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16"/>
        <w:gridCol w:w="7903"/>
      </w:tblGrid>
      <w:tr w:rsidR="00B82B0F" w:rsidRPr="00B82B0F" w14:paraId="11EEA701" w14:textId="77777777" w:rsidTr="00B82B0F">
        <w:tc>
          <w:tcPr>
            <w:tcW w:w="1716" w:type="dxa"/>
            <w:shd w:val="clear" w:color="auto" w:fill="auto"/>
          </w:tcPr>
          <w:p w14:paraId="4B85A27C" w14:textId="4A6F07B1" w:rsidR="00B82B0F" w:rsidRPr="00B82B0F" w:rsidRDefault="00FC69DD" w:rsidP="00B82B0F">
            <w:pPr>
              <w:suppressAutoHyphens/>
              <w:rPr>
                <w:rFonts w:ascii="Times New Roman" w:eastAsia="Calibri" w:hAnsi="Times New Roman" w:cs="Times New Roman"/>
                <w:b/>
                <w:sz w:val="24"/>
                <w:szCs w:val="24"/>
                <w:lang w:eastAsia="zh-CN"/>
              </w:rPr>
            </w:pPr>
            <w:r>
              <w:rPr>
                <w:noProof/>
                <w:lang w:eastAsia="ru-RU"/>
              </w:rPr>
              <w:drawing>
                <wp:inline distT="0" distB="0" distL="0" distR="0" wp14:anchorId="22E30186" wp14:editId="2A34E62D">
                  <wp:extent cx="878840" cy="12471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8840" cy="1247140"/>
                          </a:xfrm>
                          <a:prstGeom prst="rect">
                            <a:avLst/>
                          </a:prstGeom>
                          <a:noFill/>
                          <a:ln>
                            <a:noFill/>
                          </a:ln>
                        </pic:spPr>
                      </pic:pic>
                    </a:graphicData>
                  </a:graphic>
                </wp:inline>
              </w:drawing>
            </w:r>
          </w:p>
        </w:tc>
        <w:tc>
          <w:tcPr>
            <w:tcW w:w="7903" w:type="dxa"/>
            <w:shd w:val="clear" w:color="auto" w:fill="auto"/>
          </w:tcPr>
          <w:p w14:paraId="60B74B6F" w14:textId="72289F0F" w:rsidR="00B82B0F" w:rsidRPr="00B82B0F" w:rsidRDefault="00FC69DD" w:rsidP="00B82B0F">
            <w:pPr>
              <w:suppressAutoHyphens/>
              <w:spacing w:line="360" w:lineRule="auto"/>
              <w:jc w:val="center"/>
              <w:rPr>
                <w:rFonts w:ascii="Times New Roman" w:eastAsia="Times New Roman" w:hAnsi="Times New Roman" w:cs="Times New Roman"/>
                <w:sz w:val="20"/>
                <w:szCs w:val="20"/>
                <w:lang w:eastAsia="zh-CN"/>
              </w:rPr>
            </w:pPr>
            <w:r>
              <w:rPr>
                <w:rFonts w:ascii="Times New Roman" w:eastAsia="Calibri" w:hAnsi="Times New Roman" w:cs="Times New Roman"/>
                <w:b/>
                <w:sz w:val="24"/>
                <w:szCs w:val="24"/>
                <w:lang w:eastAsia="zh-CN"/>
              </w:rPr>
              <w:t>А</w:t>
            </w:r>
            <w:r w:rsidR="00B82B0F" w:rsidRPr="00B82B0F">
              <w:rPr>
                <w:rFonts w:ascii="Times New Roman" w:eastAsia="Calibri" w:hAnsi="Times New Roman" w:cs="Times New Roman"/>
                <w:b/>
                <w:sz w:val="24"/>
                <w:szCs w:val="24"/>
                <w:lang w:eastAsia="zh-CN"/>
              </w:rPr>
              <w:t>втономная некоммерческая образовательная организация</w:t>
            </w:r>
          </w:p>
          <w:p w14:paraId="72D5B9BD" w14:textId="77777777" w:rsidR="00B82B0F" w:rsidRPr="00B82B0F" w:rsidRDefault="00B82B0F" w:rsidP="00B82B0F">
            <w:pPr>
              <w:suppressAutoHyphens/>
              <w:spacing w:line="360" w:lineRule="auto"/>
              <w:jc w:val="center"/>
              <w:rPr>
                <w:rFonts w:ascii="Times New Roman" w:eastAsia="Times New Roman" w:hAnsi="Times New Roman" w:cs="Times New Roman"/>
                <w:sz w:val="20"/>
                <w:szCs w:val="20"/>
                <w:lang w:eastAsia="zh-CN"/>
              </w:rPr>
            </w:pPr>
            <w:r w:rsidRPr="00B82B0F">
              <w:rPr>
                <w:rFonts w:ascii="Times New Roman" w:eastAsia="Calibri" w:hAnsi="Times New Roman" w:cs="Times New Roman"/>
                <w:b/>
                <w:sz w:val="24"/>
                <w:szCs w:val="24"/>
                <w:lang w:eastAsia="zh-CN"/>
              </w:rPr>
              <w:t>высшего образования Центросоюза Российской Федерации</w:t>
            </w:r>
          </w:p>
          <w:p w14:paraId="0C436E64" w14:textId="77777777" w:rsidR="00B82B0F" w:rsidRPr="00B82B0F" w:rsidRDefault="00B82B0F" w:rsidP="00B82B0F">
            <w:pPr>
              <w:suppressAutoHyphens/>
              <w:spacing w:line="360" w:lineRule="auto"/>
              <w:jc w:val="center"/>
              <w:rPr>
                <w:rFonts w:ascii="Times New Roman" w:eastAsia="Times New Roman" w:hAnsi="Times New Roman" w:cs="Times New Roman"/>
                <w:sz w:val="20"/>
                <w:szCs w:val="20"/>
                <w:lang w:eastAsia="zh-CN"/>
              </w:rPr>
            </w:pPr>
            <w:r w:rsidRPr="00B82B0F">
              <w:rPr>
                <w:rFonts w:ascii="Times New Roman" w:eastAsia="Calibri" w:hAnsi="Times New Roman" w:cs="Times New Roman"/>
                <w:b/>
                <w:sz w:val="28"/>
                <w:szCs w:val="28"/>
                <w:lang w:eastAsia="zh-CN"/>
              </w:rPr>
              <w:t>«Сибирский университет потребительской кооперации»</w:t>
            </w:r>
          </w:p>
        </w:tc>
      </w:tr>
    </w:tbl>
    <w:p w14:paraId="0B899F71" w14:textId="77777777" w:rsidR="00B82B0F" w:rsidRPr="00B82B0F" w:rsidRDefault="00B82B0F" w:rsidP="00B82B0F">
      <w:pPr>
        <w:suppressAutoHyphens/>
        <w:rPr>
          <w:rFonts w:ascii="Times New Roman" w:eastAsia="Times New Roman" w:hAnsi="Times New Roman" w:cs="Times New Roman"/>
          <w:b/>
          <w:color w:val="000000"/>
          <w:sz w:val="32"/>
          <w:szCs w:val="20"/>
          <w:lang w:eastAsia="zh-CN"/>
        </w:rPr>
      </w:pPr>
    </w:p>
    <w:p w14:paraId="39B66FDE" w14:textId="77777777" w:rsidR="00B82B0F" w:rsidRPr="00B82B0F" w:rsidRDefault="00B82B0F" w:rsidP="00B82B0F">
      <w:pPr>
        <w:suppressAutoHyphens/>
        <w:rPr>
          <w:rFonts w:ascii="Times New Roman" w:eastAsia="Times New Roman" w:hAnsi="Times New Roman" w:cs="Times New Roman"/>
          <w:b/>
          <w:color w:val="000000"/>
          <w:sz w:val="32"/>
          <w:szCs w:val="20"/>
          <w:lang w:eastAsia="zh-CN"/>
        </w:rPr>
      </w:pPr>
    </w:p>
    <w:p w14:paraId="26EE6BDF" w14:textId="04DD60BF" w:rsidR="00B82B0F" w:rsidRPr="00B82B0F" w:rsidRDefault="00B82B0F" w:rsidP="00B82B0F">
      <w:pPr>
        <w:suppressAutoHyphens/>
        <w:jc w:val="center"/>
        <w:rPr>
          <w:rFonts w:ascii="Times New Roman" w:eastAsia="Times New Roman" w:hAnsi="Times New Roman" w:cs="Times New Roman"/>
          <w:sz w:val="20"/>
          <w:szCs w:val="20"/>
          <w:lang w:eastAsia="zh-CN"/>
        </w:rPr>
      </w:pPr>
      <w:r w:rsidRPr="00B82B0F">
        <w:rPr>
          <w:rFonts w:ascii="Times New Roman" w:eastAsia="Times New Roman" w:hAnsi="Times New Roman" w:cs="Times New Roman"/>
          <w:b/>
          <w:color w:val="000000"/>
          <w:sz w:val="32"/>
          <w:szCs w:val="20"/>
          <w:lang w:eastAsia="zh-CN"/>
        </w:rPr>
        <w:t xml:space="preserve">                                                  </w:t>
      </w:r>
      <w:r>
        <w:rPr>
          <w:rFonts w:ascii="Times New Roman" w:eastAsia="Times New Roman" w:hAnsi="Times New Roman" w:cs="Times New Roman"/>
          <w:b/>
          <w:color w:val="000000"/>
          <w:sz w:val="32"/>
          <w:szCs w:val="20"/>
          <w:lang w:eastAsia="zh-CN"/>
        </w:rPr>
        <w:t xml:space="preserve"> </w:t>
      </w:r>
      <w:r w:rsidRPr="00B82B0F">
        <w:rPr>
          <w:rFonts w:ascii="Times New Roman" w:eastAsia="Times New Roman" w:hAnsi="Times New Roman" w:cs="Times New Roman"/>
          <w:b/>
          <w:color w:val="000000"/>
          <w:sz w:val="28"/>
          <w:szCs w:val="28"/>
          <w:lang w:eastAsia="zh-CN"/>
        </w:rPr>
        <w:t>УТВЕРЖДАЮ</w:t>
      </w:r>
    </w:p>
    <w:p w14:paraId="23AD03C9" w14:textId="77777777" w:rsidR="00B82B0F" w:rsidRPr="00B82B0F" w:rsidRDefault="00B82B0F" w:rsidP="00B82B0F">
      <w:pPr>
        <w:suppressAutoHyphens/>
        <w:ind w:left="5040"/>
        <w:rPr>
          <w:rFonts w:ascii="Times New Roman" w:eastAsia="Times New Roman" w:hAnsi="Times New Roman" w:cs="Times New Roman"/>
          <w:sz w:val="2"/>
          <w:szCs w:val="20"/>
          <w:lang w:eastAsia="zh-CN"/>
        </w:rPr>
      </w:pPr>
      <w:r w:rsidRPr="00B82B0F">
        <w:rPr>
          <w:rFonts w:ascii="Times New Roman" w:eastAsia="Times New Roman" w:hAnsi="Times New Roman" w:cs="Times New Roman"/>
          <w:color w:val="000000"/>
          <w:sz w:val="28"/>
          <w:szCs w:val="20"/>
          <w:lang w:eastAsia="zh-CN"/>
        </w:rPr>
        <w:t xml:space="preserve">            Проректор по учебной работе</w:t>
      </w:r>
    </w:p>
    <w:p w14:paraId="3F76EB38" w14:textId="0DFF4934" w:rsidR="00B82B0F" w:rsidRPr="00B82B0F" w:rsidRDefault="00B82B0F" w:rsidP="00B82B0F">
      <w:pPr>
        <w:suppressAutoHyphens/>
        <w:ind w:left="5040"/>
        <w:rPr>
          <w:rFonts w:ascii="Times New Roman" w:eastAsia="Times New Roman" w:hAnsi="Times New Roman" w:cs="Times New Roman"/>
          <w:sz w:val="2"/>
          <w:szCs w:val="20"/>
          <w:lang w:eastAsia="zh-CN"/>
        </w:rPr>
      </w:pPr>
      <w:r w:rsidRPr="00B82B0F">
        <w:rPr>
          <w:rFonts w:ascii="Times New Roman" w:eastAsia="Times New Roman" w:hAnsi="Times New Roman" w:cs="Times New Roman"/>
          <w:color w:val="000000"/>
          <w:sz w:val="28"/>
          <w:szCs w:val="20"/>
          <w:lang w:eastAsia="zh-CN"/>
        </w:rPr>
        <w:t xml:space="preserve">            </w:t>
      </w:r>
      <w:r>
        <w:rPr>
          <w:rFonts w:ascii="Times New Roman" w:eastAsia="Times New Roman" w:hAnsi="Times New Roman" w:cs="Times New Roman"/>
          <w:noProof/>
          <w:sz w:val="2"/>
          <w:szCs w:val="20"/>
          <w:u w:val="single"/>
          <w:lang w:eastAsia="ru-RU"/>
        </w:rPr>
        <w:drawing>
          <wp:inline distT="0" distB="0" distL="0" distR="0" wp14:anchorId="25410C67" wp14:editId="666D666D">
            <wp:extent cx="707390" cy="215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l="30260" t="27834" r="48586" b="54187"/>
                    <a:stretch>
                      <a:fillRect/>
                    </a:stretch>
                  </pic:blipFill>
                  <pic:spPr bwMode="auto">
                    <a:xfrm>
                      <a:off x="0" y="0"/>
                      <a:ext cx="707390" cy="215900"/>
                    </a:xfrm>
                    <a:prstGeom prst="rect">
                      <a:avLst/>
                    </a:prstGeom>
                    <a:noFill/>
                    <a:ln>
                      <a:noFill/>
                    </a:ln>
                  </pic:spPr>
                </pic:pic>
              </a:graphicData>
            </a:graphic>
          </wp:inline>
        </w:drawing>
      </w:r>
      <w:r w:rsidRPr="00B82B0F">
        <w:rPr>
          <w:rFonts w:ascii="Times New Roman" w:eastAsia="Times New Roman" w:hAnsi="Times New Roman" w:cs="Times New Roman"/>
          <w:color w:val="000000"/>
          <w:sz w:val="28"/>
          <w:szCs w:val="20"/>
          <w:lang w:eastAsia="zh-CN"/>
        </w:rPr>
        <w:t>Л.В. Ватлина</w:t>
      </w:r>
    </w:p>
    <w:p w14:paraId="502A9BD5" w14:textId="0DB81363" w:rsidR="00B82B0F" w:rsidRPr="00FC69DD" w:rsidRDefault="00B82B0F" w:rsidP="00B82B0F">
      <w:pPr>
        <w:suppressAutoHyphens/>
        <w:ind w:left="5040"/>
        <w:rPr>
          <w:rFonts w:ascii="Times New Roman" w:eastAsia="Times New Roman" w:hAnsi="Times New Roman" w:cs="Times New Roman"/>
          <w:sz w:val="2"/>
          <w:szCs w:val="20"/>
          <w:lang w:eastAsia="zh-CN"/>
        </w:rPr>
      </w:pPr>
      <w:r w:rsidRPr="00B82B0F">
        <w:rPr>
          <w:rFonts w:ascii="Times New Roman" w:eastAsia="Times New Roman" w:hAnsi="Times New Roman" w:cs="Times New Roman"/>
          <w:color w:val="000000"/>
          <w:sz w:val="28"/>
          <w:szCs w:val="20"/>
          <w:lang w:eastAsia="zh-CN"/>
        </w:rPr>
        <w:t xml:space="preserve">            </w:t>
      </w:r>
      <w:r w:rsidR="00FC69DD" w:rsidRPr="00FC69DD">
        <w:rPr>
          <w:rFonts w:ascii="Times New Roman" w:hAnsi="Times New Roman" w:cs="Times New Roman"/>
          <w:color w:val="000000"/>
          <w:sz w:val="28"/>
        </w:rPr>
        <w:t>28 мая 2025 г</w:t>
      </w:r>
    </w:p>
    <w:p w14:paraId="04DFBDB1" w14:textId="77777777" w:rsidR="00910489" w:rsidRDefault="00910489" w:rsidP="00910489">
      <w:pPr>
        <w:jc w:val="center"/>
        <w:rPr>
          <w:rFonts w:ascii="Times New Roman" w:hAnsi="Times New Roman" w:cs="Times New Roman"/>
          <w:i/>
          <w:sz w:val="24"/>
          <w:szCs w:val="24"/>
        </w:rPr>
      </w:pPr>
    </w:p>
    <w:p w14:paraId="167CD777" w14:textId="77777777" w:rsidR="00910489" w:rsidRPr="005F59C7" w:rsidRDefault="00910489" w:rsidP="00910489">
      <w:pPr>
        <w:jc w:val="center"/>
        <w:rPr>
          <w:rFonts w:ascii="Times New Roman" w:hAnsi="Times New Roman" w:cs="Times New Roman"/>
          <w:b/>
          <w:i/>
          <w:sz w:val="24"/>
          <w:szCs w:val="24"/>
        </w:rPr>
      </w:pPr>
    </w:p>
    <w:p w14:paraId="4E62B17E" w14:textId="77777777" w:rsidR="00910489" w:rsidRPr="005F59C7" w:rsidRDefault="00910489" w:rsidP="00910489">
      <w:pPr>
        <w:jc w:val="center"/>
        <w:rPr>
          <w:rFonts w:ascii="Times New Roman" w:hAnsi="Times New Roman" w:cs="Times New Roman"/>
          <w:b/>
          <w:i/>
          <w:sz w:val="24"/>
          <w:szCs w:val="24"/>
        </w:rPr>
      </w:pPr>
    </w:p>
    <w:p w14:paraId="30348630" w14:textId="77777777" w:rsidR="00910489" w:rsidRPr="005F59C7" w:rsidRDefault="00910489" w:rsidP="00B82B0F">
      <w:pPr>
        <w:rPr>
          <w:rFonts w:ascii="Times New Roman" w:hAnsi="Times New Roman" w:cs="Times New Roman"/>
          <w:b/>
          <w:i/>
          <w:sz w:val="24"/>
          <w:szCs w:val="24"/>
        </w:rPr>
      </w:pPr>
    </w:p>
    <w:p w14:paraId="6A0CA26C" w14:textId="77777777" w:rsidR="00910489" w:rsidRPr="005F59C7" w:rsidRDefault="00910489" w:rsidP="00910489">
      <w:pPr>
        <w:jc w:val="center"/>
        <w:rPr>
          <w:rFonts w:ascii="Times New Roman" w:hAnsi="Times New Roman" w:cs="Times New Roman"/>
          <w:b/>
          <w:i/>
          <w:sz w:val="24"/>
          <w:szCs w:val="24"/>
        </w:rPr>
      </w:pPr>
    </w:p>
    <w:p w14:paraId="01BFF1EA" w14:textId="77777777" w:rsidR="00910489" w:rsidRPr="005F59C7" w:rsidRDefault="00910489" w:rsidP="00910489">
      <w:pPr>
        <w:jc w:val="center"/>
        <w:rPr>
          <w:rFonts w:ascii="Times New Roman" w:hAnsi="Times New Roman" w:cs="Times New Roman"/>
          <w:b/>
          <w:i/>
          <w:sz w:val="24"/>
          <w:szCs w:val="24"/>
        </w:rPr>
      </w:pPr>
    </w:p>
    <w:p w14:paraId="3BB047F8" w14:textId="4055687C" w:rsidR="00910489" w:rsidRPr="00B82B0F" w:rsidRDefault="00910489" w:rsidP="00910489">
      <w:pPr>
        <w:jc w:val="center"/>
        <w:rPr>
          <w:rFonts w:ascii="Times New Roman" w:eastAsia="Times New Roman" w:hAnsi="Times New Roman" w:cs="Times New Roman"/>
          <w:b/>
          <w:sz w:val="28"/>
          <w:szCs w:val="28"/>
          <w:lang w:eastAsia="ru-RU"/>
        </w:rPr>
      </w:pPr>
      <w:r w:rsidRPr="00B82B0F">
        <w:rPr>
          <w:rFonts w:ascii="Times New Roman" w:eastAsia="Times New Roman" w:hAnsi="Times New Roman" w:cs="Times New Roman"/>
          <w:b/>
          <w:sz w:val="28"/>
          <w:szCs w:val="28"/>
          <w:lang w:eastAsia="ru-RU"/>
        </w:rPr>
        <w:t xml:space="preserve"> РАБОЧАЯ ПРОГРАММА УЧЕБНОЙ ДИСЦИПЛИНЫ</w:t>
      </w:r>
    </w:p>
    <w:p w14:paraId="74C5C424" w14:textId="77777777" w:rsidR="00910489" w:rsidRPr="00B82B0F" w:rsidRDefault="00910489" w:rsidP="00910489">
      <w:pPr>
        <w:jc w:val="center"/>
        <w:rPr>
          <w:rFonts w:ascii="Times New Roman" w:hAnsi="Times New Roman" w:cs="Times New Roman"/>
          <w:b/>
          <w:i/>
          <w:sz w:val="28"/>
          <w:szCs w:val="28"/>
          <w:u w:val="single"/>
        </w:rPr>
      </w:pPr>
    </w:p>
    <w:p w14:paraId="6202A21F" w14:textId="0621F1B9" w:rsidR="00910489" w:rsidRPr="00B82B0F" w:rsidRDefault="00FC69DD" w:rsidP="00910489">
      <w:pPr>
        <w:spacing w:line="276" w:lineRule="auto"/>
        <w:jc w:val="center"/>
        <w:rPr>
          <w:rFonts w:ascii="Times New Roman" w:eastAsia="Times New Roman" w:hAnsi="Times New Roman" w:cs="Times New Roman"/>
          <w:b/>
          <w:iCs/>
          <w:sz w:val="28"/>
          <w:szCs w:val="28"/>
          <w:lang w:eastAsia="ru-RU"/>
        </w:rPr>
      </w:pPr>
      <w:r w:rsidRPr="00B82B0F">
        <w:rPr>
          <w:rFonts w:ascii="Times New Roman" w:eastAsia="Times New Roman" w:hAnsi="Times New Roman" w:cs="Times New Roman"/>
          <w:b/>
          <w:iCs/>
          <w:noProof/>
          <w:sz w:val="28"/>
          <w:szCs w:val="28"/>
          <w:lang w:eastAsia="ru-RU"/>
        </w:rPr>
        <w:t>ОП.02</w:t>
      </w:r>
      <w:r w:rsidRPr="00B82B0F">
        <w:rPr>
          <w:rFonts w:ascii="Times New Roman" w:eastAsia="Times New Roman" w:hAnsi="Times New Roman" w:cs="Times New Roman"/>
          <w:b/>
          <w:iCs/>
          <w:sz w:val="28"/>
          <w:szCs w:val="28"/>
          <w:lang w:eastAsia="ru-RU"/>
        </w:rPr>
        <w:t xml:space="preserve"> </w:t>
      </w:r>
      <w:r w:rsidRPr="00B82B0F">
        <w:rPr>
          <w:rFonts w:ascii="Times New Roman" w:eastAsia="Times New Roman" w:hAnsi="Times New Roman" w:cs="Times New Roman"/>
          <w:b/>
          <w:iCs/>
          <w:noProof/>
          <w:sz w:val="28"/>
          <w:szCs w:val="28"/>
          <w:lang w:eastAsia="ru-RU"/>
        </w:rPr>
        <w:t>КОНСТИТУЦИОННОЕ ПРАВО РОССИИ</w:t>
      </w:r>
    </w:p>
    <w:p w14:paraId="1A1261A5" w14:textId="77777777" w:rsidR="00910489" w:rsidRPr="00B82B0F" w:rsidRDefault="00910489" w:rsidP="00910489">
      <w:pPr>
        <w:jc w:val="center"/>
        <w:rPr>
          <w:rFonts w:ascii="Times New Roman" w:hAnsi="Times New Roman" w:cs="Times New Roman"/>
          <w:b/>
          <w:i/>
          <w:sz w:val="28"/>
          <w:szCs w:val="28"/>
        </w:rPr>
      </w:pPr>
    </w:p>
    <w:tbl>
      <w:tblPr>
        <w:tblW w:w="0" w:type="auto"/>
        <w:tblInd w:w="-142" w:type="dxa"/>
        <w:tblLayout w:type="fixed"/>
        <w:tblCellMar>
          <w:left w:w="0" w:type="dxa"/>
          <w:right w:w="0" w:type="dxa"/>
        </w:tblCellMar>
        <w:tblLook w:val="0000" w:firstRow="0" w:lastRow="0" w:firstColumn="0" w:lastColumn="0" w:noHBand="0" w:noVBand="0"/>
      </w:tblPr>
      <w:tblGrid>
        <w:gridCol w:w="23"/>
        <w:gridCol w:w="23"/>
        <w:gridCol w:w="9535"/>
        <w:gridCol w:w="23"/>
      </w:tblGrid>
      <w:tr w:rsidR="00B82B0F" w:rsidRPr="00B82B0F" w14:paraId="06D834AC" w14:textId="77777777" w:rsidTr="00B82B0F">
        <w:trPr>
          <w:trHeight w:val="500"/>
        </w:trPr>
        <w:tc>
          <w:tcPr>
            <w:tcW w:w="9581" w:type="dxa"/>
            <w:gridSpan w:val="3"/>
            <w:shd w:val="clear" w:color="auto" w:fill="auto"/>
          </w:tcPr>
          <w:tbl>
            <w:tblPr>
              <w:tblW w:w="0" w:type="auto"/>
              <w:tblLayout w:type="fixed"/>
              <w:tblCellMar>
                <w:top w:w="40" w:type="dxa"/>
                <w:left w:w="40" w:type="dxa"/>
                <w:bottom w:w="40" w:type="dxa"/>
                <w:right w:w="40" w:type="dxa"/>
              </w:tblCellMar>
              <w:tblLook w:val="0000" w:firstRow="0" w:lastRow="0" w:firstColumn="0" w:lastColumn="0" w:noHBand="0" w:noVBand="0"/>
            </w:tblPr>
            <w:tblGrid>
              <w:gridCol w:w="9590"/>
            </w:tblGrid>
            <w:tr w:rsidR="00B82B0F" w:rsidRPr="00B82B0F" w14:paraId="30699916" w14:textId="77777777" w:rsidTr="00B82B0F">
              <w:trPr>
                <w:trHeight w:val="420"/>
              </w:trPr>
              <w:tc>
                <w:tcPr>
                  <w:tcW w:w="9590" w:type="dxa"/>
                  <w:shd w:val="clear" w:color="auto" w:fill="auto"/>
                </w:tcPr>
                <w:p w14:paraId="33F97717" w14:textId="77777777" w:rsidR="00B82B0F" w:rsidRPr="00B82B0F" w:rsidRDefault="00B82B0F" w:rsidP="00B82B0F">
                  <w:pPr>
                    <w:suppressAutoHyphens/>
                    <w:jc w:val="center"/>
                    <w:rPr>
                      <w:rFonts w:ascii="Times New Roman" w:eastAsia="Times New Roman" w:hAnsi="Times New Roman" w:cs="Times New Roman"/>
                      <w:sz w:val="28"/>
                      <w:szCs w:val="28"/>
                      <w:lang w:eastAsia="zh-CN"/>
                    </w:rPr>
                  </w:pPr>
                  <w:r w:rsidRPr="00B82B0F">
                    <w:rPr>
                      <w:rFonts w:ascii="Times New Roman" w:eastAsia="Times New Roman" w:hAnsi="Times New Roman" w:cs="Arial"/>
                      <w:color w:val="000000"/>
                      <w:sz w:val="28"/>
                      <w:szCs w:val="28"/>
                      <w:lang w:eastAsia="zh-CN"/>
                    </w:rPr>
                    <w:t>по программе базовой подготовки</w:t>
                  </w:r>
                </w:p>
                <w:p w14:paraId="045A8A92" w14:textId="77777777" w:rsidR="00B82B0F" w:rsidRPr="00B82B0F" w:rsidRDefault="00B82B0F" w:rsidP="00B82B0F">
                  <w:pPr>
                    <w:suppressAutoHyphens/>
                    <w:jc w:val="center"/>
                    <w:rPr>
                      <w:rFonts w:ascii="Times New Roman" w:eastAsia="Times New Roman" w:hAnsi="Times New Roman" w:cs="Arial"/>
                      <w:color w:val="000000"/>
                      <w:sz w:val="28"/>
                      <w:szCs w:val="28"/>
                      <w:lang w:eastAsia="zh-CN"/>
                    </w:rPr>
                  </w:pPr>
                </w:p>
                <w:p w14:paraId="2082B505" w14:textId="77777777" w:rsidR="00B82B0F" w:rsidRPr="00B82B0F" w:rsidRDefault="00B82B0F" w:rsidP="00B82B0F">
                  <w:pPr>
                    <w:suppressAutoHyphens/>
                    <w:jc w:val="center"/>
                    <w:rPr>
                      <w:rFonts w:ascii="Times New Roman" w:eastAsia="Times New Roman" w:hAnsi="Times New Roman" w:cs="Times New Roman"/>
                      <w:sz w:val="28"/>
                      <w:szCs w:val="28"/>
                      <w:lang w:eastAsia="zh-CN"/>
                    </w:rPr>
                  </w:pPr>
                  <w:r w:rsidRPr="00B82B0F">
                    <w:rPr>
                      <w:rFonts w:ascii="Times New Roman" w:eastAsia="Times New Roman" w:hAnsi="Times New Roman" w:cs="Arial"/>
                      <w:color w:val="000000"/>
                      <w:sz w:val="28"/>
                      <w:szCs w:val="28"/>
                      <w:lang w:eastAsia="zh-CN"/>
                    </w:rPr>
                    <w:t xml:space="preserve">по </w:t>
                  </w:r>
                  <w:proofErr w:type="gramStart"/>
                  <w:r w:rsidRPr="00B82B0F">
                    <w:rPr>
                      <w:rFonts w:ascii="Times New Roman" w:eastAsia="Times New Roman" w:hAnsi="Times New Roman" w:cs="Arial"/>
                      <w:color w:val="000000"/>
                      <w:sz w:val="28"/>
                      <w:szCs w:val="28"/>
                      <w:lang w:val="en-US" w:eastAsia="zh-CN"/>
                    </w:rPr>
                    <w:t>c</w:t>
                  </w:r>
                  <w:proofErr w:type="spellStart"/>
                  <w:proofErr w:type="gramEnd"/>
                  <w:r w:rsidRPr="00B82B0F">
                    <w:rPr>
                      <w:rFonts w:ascii="Times New Roman" w:eastAsia="Times New Roman" w:hAnsi="Times New Roman" w:cs="Arial"/>
                      <w:color w:val="000000"/>
                      <w:sz w:val="28"/>
                      <w:szCs w:val="28"/>
                      <w:lang w:eastAsia="zh-CN"/>
                    </w:rPr>
                    <w:t>пециальности</w:t>
                  </w:r>
                  <w:proofErr w:type="spellEnd"/>
                  <w:r w:rsidRPr="00B82B0F">
                    <w:rPr>
                      <w:rFonts w:ascii="Times New Roman" w:eastAsia="Times New Roman" w:hAnsi="Times New Roman" w:cs="Times New Roman"/>
                      <w:color w:val="000000"/>
                      <w:sz w:val="28"/>
                      <w:szCs w:val="28"/>
                      <w:lang w:eastAsia="zh-CN"/>
                    </w:rPr>
                    <w:t xml:space="preserve"> </w:t>
                  </w:r>
                </w:p>
                <w:p w14:paraId="51673A36" w14:textId="77777777" w:rsidR="00B82B0F" w:rsidRPr="003C79A7" w:rsidRDefault="00B82B0F" w:rsidP="00B82B0F">
                  <w:pPr>
                    <w:suppressAutoHyphens/>
                    <w:jc w:val="center"/>
                    <w:rPr>
                      <w:rFonts w:ascii="Times New Roman" w:eastAsia="Times New Roman" w:hAnsi="Times New Roman" w:cs="Times New Roman"/>
                      <w:sz w:val="28"/>
                      <w:szCs w:val="28"/>
                      <w:lang w:eastAsia="zh-CN"/>
                    </w:rPr>
                  </w:pPr>
                  <w:r w:rsidRPr="00B82B0F">
                    <w:rPr>
                      <w:rFonts w:ascii="Times New Roman" w:eastAsia="Times New Roman" w:hAnsi="Times New Roman" w:cs="Times New Roman"/>
                      <w:color w:val="000000"/>
                      <w:sz w:val="28"/>
                      <w:szCs w:val="28"/>
                      <w:lang w:eastAsia="zh-CN"/>
                    </w:rPr>
                    <w:t xml:space="preserve">среднего профессионального образования </w:t>
                  </w:r>
                </w:p>
                <w:p w14:paraId="003108B5" w14:textId="77777777" w:rsidR="00B82B0F" w:rsidRPr="00B82B0F" w:rsidRDefault="00B82B0F" w:rsidP="00B82B0F">
                  <w:pPr>
                    <w:suppressAutoHyphens/>
                    <w:jc w:val="center"/>
                    <w:rPr>
                      <w:rFonts w:ascii="Times New Roman" w:eastAsia="Times New Roman" w:hAnsi="Times New Roman" w:cs="Times New Roman"/>
                      <w:color w:val="000000"/>
                      <w:sz w:val="28"/>
                      <w:szCs w:val="28"/>
                      <w:lang w:eastAsia="zh-CN"/>
                    </w:rPr>
                  </w:pPr>
                </w:p>
                <w:p w14:paraId="7427A81F" w14:textId="77777777" w:rsidR="00B82B0F" w:rsidRPr="00B82B0F" w:rsidRDefault="00B82B0F" w:rsidP="00B82B0F">
                  <w:pPr>
                    <w:suppressAutoHyphens/>
                    <w:jc w:val="center"/>
                    <w:rPr>
                      <w:rFonts w:ascii="Times New Roman" w:eastAsia="Times New Roman" w:hAnsi="Times New Roman" w:cs="Times New Roman"/>
                      <w:color w:val="000000"/>
                      <w:sz w:val="28"/>
                      <w:szCs w:val="28"/>
                      <w:lang w:eastAsia="zh-CN"/>
                    </w:rPr>
                  </w:pPr>
                </w:p>
              </w:tc>
            </w:tr>
          </w:tbl>
          <w:p w14:paraId="5E22B18A" w14:textId="77777777" w:rsidR="00B82B0F" w:rsidRPr="00B82B0F" w:rsidRDefault="00B82B0F" w:rsidP="00B82B0F">
            <w:pPr>
              <w:suppressAutoHyphens/>
              <w:rPr>
                <w:rFonts w:ascii="Times New Roman" w:eastAsia="Times New Roman" w:hAnsi="Times New Roman" w:cs="Times New Roman"/>
                <w:sz w:val="28"/>
                <w:szCs w:val="28"/>
                <w:lang w:eastAsia="zh-CN"/>
              </w:rPr>
            </w:pPr>
          </w:p>
        </w:tc>
        <w:tc>
          <w:tcPr>
            <w:tcW w:w="23" w:type="dxa"/>
            <w:shd w:val="clear" w:color="auto" w:fill="auto"/>
          </w:tcPr>
          <w:p w14:paraId="7401DF16" w14:textId="77777777" w:rsidR="00B82B0F" w:rsidRPr="00B82B0F" w:rsidRDefault="00B82B0F" w:rsidP="00B82B0F">
            <w:pPr>
              <w:suppressAutoHyphens/>
              <w:snapToGrid w:val="0"/>
              <w:rPr>
                <w:rFonts w:ascii="Times New Roman" w:eastAsia="Times New Roman" w:hAnsi="Times New Roman" w:cs="Times New Roman"/>
                <w:sz w:val="28"/>
                <w:szCs w:val="28"/>
                <w:lang w:eastAsia="zh-CN"/>
              </w:rPr>
            </w:pPr>
          </w:p>
        </w:tc>
      </w:tr>
      <w:tr w:rsidR="00B82B0F" w:rsidRPr="00B82B0F" w14:paraId="66197620" w14:textId="77777777" w:rsidTr="00B82B0F">
        <w:trPr>
          <w:trHeight w:val="500"/>
        </w:trPr>
        <w:tc>
          <w:tcPr>
            <w:tcW w:w="9581" w:type="dxa"/>
            <w:gridSpan w:val="3"/>
            <w:shd w:val="clear" w:color="auto" w:fill="auto"/>
          </w:tcPr>
          <w:tbl>
            <w:tblPr>
              <w:tblW w:w="0" w:type="auto"/>
              <w:tblLayout w:type="fixed"/>
              <w:tblCellMar>
                <w:top w:w="40" w:type="dxa"/>
                <w:left w:w="40" w:type="dxa"/>
                <w:bottom w:w="40" w:type="dxa"/>
                <w:right w:w="40" w:type="dxa"/>
              </w:tblCellMar>
              <w:tblLook w:val="0000" w:firstRow="0" w:lastRow="0" w:firstColumn="0" w:lastColumn="0" w:noHBand="0" w:noVBand="0"/>
            </w:tblPr>
            <w:tblGrid>
              <w:gridCol w:w="9590"/>
            </w:tblGrid>
            <w:tr w:rsidR="00B82B0F" w:rsidRPr="00B82B0F" w14:paraId="46EC942C" w14:textId="77777777" w:rsidTr="00B82B0F">
              <w:trPr>
                <w:trHeight w:val="420"/>
              </w:trPr>
              <w:tc>
                <w:tcPr>
                  <w:tcW w:w="9590" w:type="dxa"/>
                  <w:shd w:val="clear" w:color="auto" w:fill="auto"/>
                </w:tcPr>
                <w:p w14:paraId="2F6970B2" w14:textId="77777777" w:rsidR="00B82B0F" w:rsidRPr="00B82B0F" w:rsidRDefault="00B82B0F" w:rsidP="00B82B0F">
                  <w:pPr>
                    <w:suppressAutoHyphens/>
                    <w:jc w:val="center"/>
                    <w:rPr>
                      <w:rFonts w:ascii="Times New Roman" w:eastAsia="Times New Roman" w:hAnsi="Times New Roman" w:cs="Times New Roman"/>
                      <w:sz w:val="28"/>
                      <w:szCs w:val="28"/>
                      <w:lang w:eastAsia="zh-CN"/>
                    </w:rPr>
                  </w:pPr>
                  <w:r w:rsidRPr="00B82B0F">
                    <w:rPr>
                      <w:rFonts w:ascii="Times New Roman" w:eastAsia="Times New Roman" w:hAnsi="Times New Roman" w:cs="Times New Roman"/>
                      <w:b/>
                      <w:color w:val="000000"/>
                      <w:sz w:val="28"/>
                      <w:szCs w:val="28"/>
                      <w:lang w:eastAsia="zh-CN"/>
                    </w:rPr>
                    <w:t>40.02.04</w:t>
                  </w:r>
                  <w:r w:rsidRPr="00B82B0F">
                    <w:rPr>
                      <w:rFonts w:ascii="Times New Roman" w:eastAsia="Times New Roman" w:hAnsi="Times New Roman" w:cs="Times New Roman"/>
                      <w:color w:val="000000"/>
                      <w:sz w:val="28"/>
                      <w:szCs w:val="28"/>
                      <w:lang w:eastAsia="zh-CN"/>
                    </w:rPr>
                    <w:t xml:space="preserve"> </w:t>
                  </w:r>
                  <w:r w:rsidRPr="00B82B0F">
                    <w:rPr>
                      <w:rFonts w:ascii="Times New Roman" w:eastAsia="Times New Roman" w:hAnsi="Times New Roman" w:cs="Times New Roman"/>
                      <w:b/>
                      <w:color w:val="000000"/>
                      <w:sz w:val="28"/>
                      <w:szCs w:val="28"/>
                      <w:lang w:eastAsia="zh-CN"/>
                    </w:rPr>
                    <w:t>Юриспруденция</w:t>
                  </w:r>
                </w:p>
                <w:p w14:paraId="7B1517B4" w14:textId="77777777" w:rsidR="00B82B0F" w:rsidRPr="00B82B0F" w:rsidRDefault="00B82B0F" w:rsidP="00B82B0F">
                  <w:pPr>
                    <w:suppressAutoHyphens/>
                    <w:jc w:val="center"/>
                    <w:rPr>
                      <w:rFonts w:ascii="Times New Roman" w:eastAsia="Times New Roman" w:hAnsi="Times New Roman" w:cs="Times New Roman"/>
                      <w:sz w:val="28"/>
                      <w:szCs w:val="28"/>
                      <w:lang w:eastAsia="zh-CN"/>
                    </w:rPr>
                  </w:pPr>
                  <w:proofErr w:type="gramStart"/>
                  <w:r w:rsidRPr="00B82B0F">
                    <w:rPr>
                      <w:rFonts w:ascii="Times New Roman" w:eastAsia="Times New Roman" w:hAnsi="Times New Roman" w:cs="Times New Roman"/>
                      <w:sz w:val="28"/>
                      <w:szCs w:val="28"/>
                      <w:lang w:eastAsia="ru-RU"/>
                    </w:rPr>
                    <w:t>(направленность:</w:t>
                  </w:r>
                  <w:proofErr w:type="gramEnd"/>
                  <w:r w:rsidRPr="00B82B0F">
                    <w:rPr>
                      <w:rFonts w:ascii="Times New Roman" w:eastAsia="Times New Roman" w:hAnsi="Times New Roman" w:cs="Times New Roman"/>
                      <w:sz w:val="28"/>
                      <w:szCs w:val="28"/>
                      <w:lang w:eastAsia="ru-RU"/>
                    </w:rPr>
                    <w:t xml:space="preserve"> </w:t>
                  </w:r>
                  <w:proofErr w:type="gramStart"/>
                  <w:r w:rsidRPr="00B82B0F">
                    <w:rPr>
                      <w:rFonts w:ascii="Times New Roman" w:eastAsia="Times New Roman" w:hAnsi="Times New Roman" w:cs="Times New Roman"/>
                      <w:sz w:val="28"/>
                      <w:szCs w:val="28"/>
                      <w:lang w:eastAsia="ru-RU"/>
                    </w:rPr>
                    <w:t>Юрист в социальной сфере)</w:t>
                  </w:r>
                  <w:proofErr w:type="gramEnd"/>
                </w:p>
                <w:p w14:paraId="733B59AF" w14:textId="77777777" w:rsidR="00B82B0F" w:rsidRPr="00B82B0F" w:rsidRDefault="00B82B0F" w:rsidP="00B82B0F">
                  <w:pPr>
                    <w:suppressAutoHyphens/>
                    <w:rPr>
                      <w:rFonts w:ascii="Times New Roman" w:eastAsia="Times New Roman" w:hAnsi="Times New Roman" w:cs="Times New Roman"/>
                      <w:sz w:val="28"/>
                      <w:szCs w:val="28"/>
                      <w:lang w:eastAsia="zh-CN"/>
                    </w:rPr>
                  </w:pPr>
                </w:p>
              </w:tc>
            </w:tr>
          </w:tbl>
          <w:p w14:paraId="7CFD30BA" w14:textId="77777777" w:rsidR="00B82B0F" w:rsidRPr="00B82B0F" w:rsidRDefault="00B82B0F" w:rsidP="00B82B0F">
            <w:pPr>
              <w:suppressAutoHyphens/>
              <w:rPr>
                <w:rFonts w:ascii="Times New Roman" w:eastAsia="Times New Roman" w:hAnsi="Times New Roman" w:cs="Times New Roman"/>
                <w:sz w:val="28"/>
                <w:szCs w:val="28"/>
                <w:lang w:eastAsia="zh-CN"/>
              </w:rPr>
            </w:pPr>
          </w:p>
        </w:tc>
        <w:tc>
          <w:tcPr>
            <w:tcW w:w="23" w:type="dxa"/>
            <w:shd w:val="clear" w:color="auto" w:fill="auto"/>
          </w:tcPr>
          <w:p w14:paraId="18433A1F" w14:textId="77777777" w:rsidR="00B82B0F" w:rsidRPr="00B82B0F" w:rsidRDefault="00B82B0F" w:rsidP="00B82B0F">
            <w:pPr>
              <w:suppressAutoHyphens/>
              <w:snapToGrid w:val="0"/>
              <w:rPr>
                <w:rFonts w:ascii="Times New Roman" w:eastAsia="Times New Roman" w:hAnsi="Times New Roman" w:cs="Times New Roman"/>
                <w:sz w:val="28"/>
                <w:szCs w:val="28"/>
                <w:lang w:eastAsia="zh-CN"/>
              </w:rPr>
            </w:pPr>
          </w:p>
        </w:tc>
      </w:tr>
      <w:tr w:rsidR="00B82B0F" w:rsidRPr="00B82B0F" w14:paraId="72D76C61" w14:textId="77777777" w:rsidTr="00B82B0F">
        <w:trPr>
          <w:trHeight w:val="425"/>
        </w:trPr>
        <w:tc>
          <w:tcPr>
            <w:tcW w:w="23" w:type="dxa"/>
            <w:shd w:val="clear" w:color="auto" w:fill="auto"/>
          </w:tcPr>
          <w:p w14:paraId="79D592AC" w14:textId="77777777" w:rsidR="00B82B0F" w:rsidRPr="00B82B0F" w:rsidRDefault="00B82B0F" w:rsidP="00B82B0F">
            <w:pPr>
              <w:suppressAutoHyphens/>
              <w:snapToGrid w:val="0"/>
              <w:rPr>
                <w:rFonts w:ascii="Times New Roman" w:eastAsia="Times New Roman" w:hAnsi="Times New Roman" w:cs="Times New Roman"/>
                <w:sz w:val="28"/>
                <w:szCs w:val="28"/>
                <w:lang w:eastAsia="zh-CN"/>
              </w:rPr>
            </w:pPr>
          </w:p>
        </w:tc>
        <w:tc>
          <w:tcPr>
            <w:tcW w:w="23" w:type="dxa"/>
            <w:shd w:val="clear" w:color="auto" w:fill="auto"/>
          </w:tcPr>
          <w:p w14:paraId="1168C3A7" w14:textId="77777777" w:rsidR="00B82B0F" w:rsidRPr="00B82B0F" w:rsidRDefault="00B82B0F" w:rsidP="00B82B0F">
            <w:pPr>
              <w:suppressAutoHyphens/>
              <w:snapToGrid w:val="0"/>
              <w:rPr>
                <w:rFonts w:ascii="Times New Roman" w:eastAsia="Times New Roman" w:hAnsi="Times New Roman" w:cs="Times New Roman"/>
                <w:sz w:val="28"/>
                <w:szCs w:val="28"/>
                <w:lang w:eastAsia="zh-CN"/>
              </w:rPr>
            </w:pPr>
          </w:p>
        </w:tc>
        <w:tc>
          <w:tcPr>
            <w:tcW w:w="9558" w:type="dxa"/>
            <w:gridSpan w:val="2"/>
            <w:shd w:val="clear" w:color="auto" w:fill="auto"/>
          </w:tcPr>
          <w:tbl>
            <w:tblPr>
              <w:tblW w:w="0" w:type="auto"/>
              <w:tblLayout w:type="fixed"/>
              <w:tblCellMar>
                <w:top w:w="40" w:type="dxa"/>
                <w:left w:w="40" w:type="dxa"/>
                <w:bottom w:w="40" w:type="dxa"/>
                <w:right w:w="40" w:type="dxa"/>
              </w:tblCellMar>
              <w:tblLook w:val="0000" w:firstRow="0" w:lastRow="0" w:firstColumn="0" w:lastColumn="0" w:noHBand="0" w:noVBand="0"/>
            </w:tblPr>
            <w:tblGrid>
              <w:gridCol w:w="9566"/>
            </w:tblGrid>
            <w:tr w:rsidR="00B82B0F" w:rsidRPr="00B82B0F" w14:paraId="12A93DF6" w14:textId="77777777" w:rsidTr="00B82B0F">
              <w:trPr>
                <w:trHeight w:val="345"/>
              </w:trPr>
              <w:tc>
                <w:tcPr>
                  <w:tcW w:w="9566" w:type="dxa"/>
                  <w:shd w:val="clear" w:color="auto" w:fill="auto"/>
                </w:tcPr>
                <w:p w14:paraId="7B26982F" w14:textId="77777777" w:rsidR="00B82B0F" w:rsidRPr="00B82B0F" w:rsidRDefault="00B82B0F" w:rsidP="00B82B0F">
                  <w:pPr>
                    <w:suppressAutoHyphens/>
                    <w:jc w:val="center"/>
                    <w:rPr>
                      <w:rFonts w:ascii="Times New Roman" w:eastAsia="Times New Roman" w:hAnsi="Times New Roman" w:cs="Times New Roman"/>
                      <w:sz w:val="28"/>
                      <w:szCs w:val="28"/>
                      <w:lang w:val="en-US" w:eastAsia="zh-CN"/>
                    </w:rPr>
                  </w:pPr>
                  <w:r w:rsidRPr="00B82B0F">
                    <w:rPr>
                      <w:rFonts w:ascii="Times New Roman" w:eastAsia="Times New Roman" w:hAnsi="Times New Roman" w:cs="Arial"/>
                      <w:color w:val="000000"/>
                      <w:sz w:val="28"/>
                      <w:szCs w:val="28"/>
                      <w:lang w:eastAsia="zh-CN"/>
                    </w:rPr>
                    <w:t>К</w:t>
                  </w:r>
                  <w:proofErr w:type="spellStart"/>
                  <w:r w:rsidRPr="00B82B0F">
                    <w:rPr>
                      <w:rFonts w:ascii="Times New Roman" w:eastAsia="Times New Roman" w:hAnsi="Times New Roman" w:cs="Arial"/>
                      <w:color w:val="000000"/>
                      <w:sz w:val="28"/>
                      <w:szCs w:val="28"/>
                      <w:lang w:val="en-US" w:eastAsia="zh-CN"/>
                    </w:rPr>
                    <w:t>валификация</w:t>
                  </w:r>
                  <w:proofErr w:type="spellEnd"/>
                  <w:r w:rsidRPr="00B82B0F">
                    <w:rPr>
                      <w:rFonts w:ascii="Times New Roman" w:eastAsia="Times New Roman" w:hAnsi="Times New Roman" w:cs="Arial"/>
                      <w:color w:val="000000"/>
                      <w:sz w:val="28"/>
                      <w:szCs w:val="28"/>
                      <w:lang w:val="en-US" w:eastAsia="zh-CN"/>
                    </w:rPr>
                    <w:t xml:space="preserve"> </w:t>
                  </w:r>
                  <w:r w:rsidRPr="00B82B0F">
                    <w:rPr>
                      <w:rFonts w:ascii="Times New Roman" w:eastAsia="Times New Roman" w:hAnsi="Times New Roman" w:cs="Arial"/>
                      <w:color w:val="000000"/>
                      <w:sz w:val="28"/>
                      <w:szCs w:val="28"/>
                      <w:lang w:eastAsia="zh-CN"/>
                    </w:rPr>
                    <w:t>выпускника</w:t>
                  </w:r>
                  <w:r w:rsidRPr="00B82B0F">
                    <w:rPr>
                      <w:rFonts w:ascii="Times New Roman" w:eastAsia="Times New Roman" w:hAnsi="Times New Roman" w:cs="Times New Roman"/>
                      <w:color w:val="000000"/>
                      <w:sz w:val="28"/>
                      <w:szCs w:val="28"/>
                      <w:lang w:eastAsia="zh-CN" w:bidi="x-none"/>
                    </w:rPr>
                    <w:t xml:space="preserve">: </w:t>
                  </w:r>
                  <w:r w:rsidRPr="00B82B0F">
                    <w:rPr>
                      <w:rFonts w:ascii="Times New Roman" w:eastAsia="Times New Roman" w:hAnsi="Times New Roman" w:cs="Arial"/>
                      <w:color w:val="000000"/>
                      <w:sz w:val="28"/>
                      <w:szCs w:val="28"/>
                      <w:lang w:eastAsia="zh-CN"/>
                    </w:rPr>
                    <w:t>Юрист</w:t>
                  </w:r>
                </w:p>
              </w:tc>
            </w:tr>
          </w:tbl>
          <w:p w14:paraId="01BAB5A7" w14:textId="77777777" w:rsidR="00B82B0F" w:rsidRPr="00B82B0F" w:rsidRDefault="00B82B0F" w:rsidP="00B82B0F">
            <w:pPr>
              <w:suppressAutoHyphens/>
              <w:rPr>
                <w:rFonts w:ascii="Times New Roman" w:eastAsia="Times New Roman" w:hAnsi="Times New Roman" w:cs="Times New Roman"/>
                <w:sz w:val="28"/>
                <w:szCs w:val="28"/>
                <w:lang w:val="en-US" w:eastAsia="zh-CN"/>
              </w:rPr>
            </w:pPr>
          </w:p>
        </w:tc>
      </w:tr>
    </w:tbl>
    <w:p w14:paraId="4E38BD60" w14:textId="77777777" w:rsidR="00910489" w:rsidRPr="00B82B0F" w:rsidRDefault="00910489" w:rsidP="00910489">
      <w:pPr>
        <w:rPr>
          <w:rFonts w:ascii="Times New Roman" w:hAnsi="Times New Roman" w:cs="Times New Roman"/>
          <w:b/>
          <w:i/>
          <w:sz w:val="28"/>
          <w:szCs w:val="28"/>
        </w:rPr>
      </w:pPr>
    </w:p>
    <w:p w14:paraId="71C5DBD2" w14:textId="77777777" w:rsidR="00910489" w:rsidRPr="00B82B0F" w:rsidRDefault="00910489" w:rsidP="00910489">
      <w:pPr>
        <w:rPr>
          <w:rFonts w:ascii="Times New Roman" w:hAnsi="Times New Roman" w:cs="Times New Roman"/>
          <w:b/>
          <w:i/>
          <w:sz w:val="28"/>
          <w:szCs w:val="28"/>
        </w:rPr>
      </w:pPr>
    </w:p>
    <w:p w14:paraId="4B7CD6DF" w14:textId="77777777" w:rsidR="00910489" w:rsidRPr="00B82B0F" w:rsidRDefault="00910489" w:rsidP="00910489">
      <w:pPr>
        <w:rPr>
          <w:rFonts w:ascii="Times New Roman" w:hAnsi="Times New Roman" w:cs="Times New Roman"/>
          <w:b/>
          <w:i/>
          <w:sz w:val="28"/>
          <w:szCs w:val="28"/>
        </w:rPr>
      </w:pPr>
    </w:p>
    <w:p w14:paraId="0F4C04CD" w14:textId="77777777" w:rsidR="00910489" w:rsidRPr="00B82B0F" w:rsidRDefault="00910489" w:rsidP="00910489">
      <w:pPr>
        <w:rPr>
          <w:rFonts w:ascii="Times New Roman" w:hAnsi="Times New Roman" w:cs="Times New Roman"/>
          <w:b/>
          <w:i/>
          <w:sz w:val="28"/>
          <w:szCs w:val="28"/>
        </w:rPr>
      </w:pPr>
    </w:p>
    <w:p w14:paraId="7260F380" w14:textId="3FB6465B" w:rsidR="00910489" w:rsidRPr="00F428EA" w:rsidRDefault="0080381E" w:rsidP="00F428EA">
      <w:pPr>
        <w:jc w:val="center"/>
        <w:rPr>
          <w:rFonts w:ascii="Times New Roman" w:hAnsi="Times New Roman" w:cs="Times New Roman"/>
          <w:sz w:val="28"/>
          <w:szCs w:val="28"/>
        </w:rPr>
      </w:pPr>
      <w:r>
        <w:rPr>
          <w:rFonts w:ascii="Times New Roman" w:hAnsi="Times New Roman" w:cs="Times New Roman"/>
          <w:sz w:val="28"/>
          <w:szCs w:val="28"/>
        </w:rPr>
        <w:t>Год начала подготовки: 2024</w:t>
      </w:r>
      <w:bookmarkStart w:id="0" w:name="_GoBack"/>
      <w:bookmarkEnd w:id="0"/>
    </w:p>
    <w:p w14:paraId="0C6A7D33" w14:textId="77777777" w:rsidR="00910489" w:rsidRPr="00B82B0F" w:rsidRDefault="00910489" w:rsidP="00910489">
      <w:pPr>
        <w:rPr>
          <w:rFonts w:ascii="Times New Roman" w:hAnsi="Times New Roman" w:cs="Times New Roman"/>
          <w:b/>
          <w:i/>
          <w:sz w:val="28"/>
          <w:szCs w:val="28"/>
        </w:rPr>
      </w:pPr>
    </w:p>
    <w:p w14:paraId="6C51BF34" w14:textId="77777777" w:rsidR="00910489" w:rsidRPr="00B82B0F" w:rsidRDefault="00910489" w:rsidP="00910489">
      <w:pPr>
        <w:rPr>
          <w:rFonts w:ascii="Times New Roman" w:hAnsi="Times New Roman" w:cs="Times New Roman"/>
          <w:b/>
          <w:i/>
          <w:sz w:val="28"/>
          <w:szCs w:val="28"/>
        </w:rPr>
      </w:pPr>
    </w:p>
    <w:p w14:paraId="6BA7E66E" w14:textId="77777777" w:rsidR="00910489" w:rsidRPr="00B82B0F" w:rsidRDefault="00910489" w:rsidP="00910489">
      <w:pPr>
        <w:rPr>
          <w:rFonts w:ascii="Times New Roman" w:hAnsi="Times New Roman" w:cs="Times New Roman"/>
          <w:b/>
          <w:i/>
          <w:sz w:val="28"/>
          <w:szCs w:val="28"/>
        </w:rPr>
      </w:pPr>
    </w:p>
    <w:p w14:paraId="2340037F" w14:textId="77777777" w:rsidR="00910489" w:rsidRPr="00B82B0F" w:rsidRDefault="00910489" w:rsidP="00910489">
      <w:pPr>
        <w:rPr>
          <w:rFonts w:ascii="Times New Roman" w:hAnsi="Times New Roman" w:cs="Times New Roman"/>
          <w:b/>
          <w:i/>
          <w:sz w:val="28"/>
          <w:szCs w:val="28"/>
        </w:rPr>
      </w:pPr>
    </w:p>
    <w:p w14:paraId="69D2EA96" w14:textId="77777777" w:rsidR="00910489" w:rsidRPr="00B82B0F" w:rsidRDefault="00910489" w:rsidP="00910489">
      <w:pPr>
        <w:rPr>
          <w:rFonts w:ascii="Times New Roman" w:hAnsi="Times New Roman" w:cs="Times New Roman"/>
          <w:b/>
          <w:i/>
          <w:sz w:val="28"/>
          <w:szCs w:val="28"/>
        </w:rPr>
      </w:pPr>
    </w:p>
    <w:p w14:paraId="1E013028" w14:textId="028998CE" w:rsidR="00910489" w:rsidRPr="00B82B0F" w:rsidRDefault="00B82B0F" w:rsidP="00B82B0F">
      <w:pPr>
        <w:jc w:val="center"/>
        <w:rPr>
          <w:rFonts w:ascii="Times New Roman" w:hAnsi="Times New Roman" w:cs="Times New Roman"/>
          <w:sz w:val="28"/>
          <w:szCs w:val="28"/>
        </w:rPr>
      </w:pPr>
      <w:r w:rsidRPr="00B82B0F">
        <w:rPr>
          <w:rFonts w:ascii="Times New Roman" w:hAnsi="Times New Roman" w:cs="Times New Roman"/>
          <w:sz w:val="28"/>
          <w:szCs w:val="28"/>
        </w:rPr>
        <w:t>Новосибирск</w:t>
      </w:r>
    </w:p>
    <w:p w14:paraId="2EA1418E" w14:textId="6136856A" w:rsidR="00910489" w:rsidRPr="00B82B0F" w:rsidRDefault="00910489" w:rsidP="00910489">
      <w:pPr>
        <w:spacing w:after="200" w:line="276" w:lineRule="auto"/>
        <w:jc w:val="center"/>
        <w:rPr>
          <w:rFonts w:ascii="Times New Roman" w:hAnsi="Times New Roman" w:cs="Times New Roman"/>
          <w:bCs/>
          <w:iCs/>
          <w:sz w:val="28"/>
          <w:szCs w:val="28"/>
        </w:rPr>
        <w:sectPr w:rsidR="00910489" w:rsidRPr="00B82B0F" w:rsidSect="00A039B2">
          <w:headerReference w:type="even" r:id="rId10"/>
          <w:pgSz w:w="11906" w:h="16838"/>
          <w:pgMar w:top="1134" w:right="567" w:bottom="1134" w:left="1701" w:header="709" w:footer="709" w:gutter="0"/>
          <w:pgNumType w:start="1"/>
          <w:cols w:space="708"/>
          <w:docGrid w:linePitch="360"/>
        </w:sectPr>
      </w:pPr>
      <w:r w:rsidRPr="00B82B0F">
        <w:rPr>
          <w:rFonts w:ascii="Times New Roman" w:hAnsi="Times New Roman" w:cs="Times New Roman"/>
          <w:bCs/>
          <w:iCs/>
          <w:sz w:val="28"/>
          <w:szCs w:val="28"/>
        </w:rPr>
        <w:t>202</w:t>
      </w:r>
      <w:r w:rsidR="00FC69DD">
        <w:rPr>
          <w:rFonts w:ascii="Times New Roman" w:hAnsi="Times New Roman" w:cs="Times New Roman"/>
          <w:bCs/>
          <w:iCs/>
          <w:sz w:val="28"/>
          <w:szCs w:val="28"/>
        </w:rPr>
        <w:t>5</w:t>
      </w:r>
      <w:r w:rsidRPr="00B82B0F">
        <w:rPr>
          <w:rFonts w:ascii="Times New Roman" w:hAnsi="Times New Roman" w:cs="Times New Roman"/>
          <w:bCs/>
          <w:iCs/>
          <w:sz w:val="28"/>
          <w:szCs w:val="28"/>
        </w:rPr>
        <w:t xml:space="preserve"> г.</w:t>
      </w:r>
    </w:p>
    <w:tbl>
      <w:tblPr>
        <w:tblW w:w="0" w:type="auto"/>
        <w:tblInd w:w="-142" w:type="dxa"/>
        <w:tblLayout w:type="fixed"/>
        <w:tblCellMar>
          <w:left w:w="0" w:type="dxa"/>
          <w:right w:w="0" w:type="dxa"/>
        </w:tblCellMar>
        <w:tblLook w:val="0000" w:firstRow="0" w:lastRow="0" w:firstColumn="0" w:lastColumn="0" w:noHBand="0" w:noVBand="0"/>
      </w:tblPr>
      <w:tblGrid>
        <w:gridCol w:w="1606"/>
        <w:gridCol w:w="35"/>
        <w:gridCol w:w="1570"/>
        <w:gridCol w:w="2787"/>
        <w:gridCol w:w="292"/>
        <w:gridCol w:w="132"/>
        <w:gridCol w:w="2992"/>
        <w:gridCol w:w="292"/>
        <w:gridCol w:w="132"/>
      </w:tblGrid>
      <w:tr w:rsidR="00B82B0F" w:rsidRPr="00B82B0F" w14:paraId="0314A4A9" w14:textId="77777777" w:rsidTr="00B82B0F">
        <w:trPr>
          <w:trHeight w:val="425"/>
        </w:trPr>
        <w:tc>
          <w:tcPr>
            <w:tcW w:w="9838" w:type="dxa"/>
            <w:gridSpan w:val="9"/>
            <w:shd w:val="clear" w:color="auto" w:fill="auto"/>
          </w:tcPr>
          <w:p w14:paraId="00DB95F6" w14:textId="72CA1304" w:rsidR="00B82B0F" w:rsidRPr="00B82B0F" w:rsidRDefault="00B82B0F" w:rsidP="00FC69DD">
            <w:pPr>
              <w:suppressAutoHyphens/>
              <w:jc w:val="both"/>
              <w:rPr>
                <w:rFonts w:ascii="Times New Roman" w:eastAsia="Times New Roman" w:hAnsi="Times New Roman" w:cs="Times New Roman"/>
                <w:sz w:val="20"/>
                <w:szCs w:val="20"/>
                <w:lang w:eastAsia="zh-CN"/>
              </w:rPr>
            </w:pPr>
            <w:r w:rsidRPr="00B82B0F">
              <w:rPr>
                <w:rFonts w:ascii="Times New Roman" w:eastAsia="Times New Roman" w:hAnsi="Times New Roman" w:cs="Times New Roman"/>
                <w:color w:val="000000"/>
                <w:sz w:val="28"/>
                <w:szCs w:val="20"/>
                <w:lang w:eastAsia="zh-CN"/>
              </w:rPr>
              <w:lastRenderedPageBreak/>
              <w:t xml:space="preserve">       </w:t>
            </w:r>
            <w:proofErr w:type="gramStart"/>
            <w:r w:rsidRPr="00B82B0F">
              <w:rPr>
                <w:rFonts w:ascii="Times New Roman" w:eastAsia="Times New Roman" w:hAnsi="Times New Roman" w:cs="Arial"/>
                <w:color w:val="000000"/>
                <w:sz w:val="28"/>
                <w:szCs w:val="20"/>
                <w:lang w:eastAsia="zh-CN"/>
              </w:rPr>
              <w:t>Рабочая  программа учебной дисциплины «</w:t>
            </w:r>
            <w:r>
              <w:rPr>
                <w:rFonts w:ascii="Times New Roman" w:eastAsia="Times New Roman" w:hAnsi="Times New Roman" w:cs="Arial"/>
                <w:color w:val="000000"/>
                <w:sz w:val="28"/>
                <w:szCs w:val="20"/>
                <w:lang w:eastAsia="zh-CN"/>
              </w:rPr>
              <w:t>Конституционное право России</w:t>
            </w:r>
            <w:r w:rsidRPr="00B82B0F">
              <w:rPr>
                <w:rFonts w:ascii="Times New Roman" w:eastAsia="Times New Roman" w:hAnsi="Times New Roman" w:cs="Arial"/>
                <w:color w:val="000000"/>
                <w:sz w:val="28"/>
                <w:szCs w:val="20"/>
                <w:lang w:eastAsia="zh-CN"/>
              </w:rPr>
              <w:t xml:space="preserve">» </w:t>
            </w:r>
            <w:r w:rsidRPr="00B82B0F">
              <w:rPr>
                <w:rFonts w:ascii="Times New Roman" w:eastAsia="Times New Roman" w:hAnsi="Times New Roman" w:cs="Times New Roman"/>
                <w:color w:val="000000"/>
                <w:sz w:val="28"/>
                <w:szCs w:val="20"/>
                <w:lang w:eastAsia="zh-CN"/>
              </w:rPr>
              <w:t xml:space="preserve">разработана в соответствии с требованиями </w:t>
            </w:r>
            <w:r w:rsidRPr="00B82B0F">
              <w:rPr>
                <w:rFonts w:ascii="Times New Roman" w:eastAsia="Times New Roman" w:hAnsi="Times New Roman" w:cs="Times New Roman"/>
                <w:sz w:val="28"/>
                <w:szCs w:val="28"/>
                <w:lang w:eastAsia="zh-CN"/>
              </w:rPr>
              <w:t>федерального государственного образовательного стандарта среднего профессионального образования по специальности</w:t>
            </w:r>
            <w:r w:rsidRPr="00B82B0F">
              <w:rPr>
                <w:rFonts w:ascii="Times New Roman" w:eastAsia="Times New Roman" w:hAnsi="Times New Roman" w:cs="Times New Roman"/>
                <w:color w:val="000000"/>
                <w:sz w:val="28"/>
                <w:szCs w:val="20"/>
                <w:lang w:eastAsia="zh-CN"/>
              </w:rPr>
              <w:t xml:space="preserve"> 40.02.04 Юриспруденция </w:t>
            </w:r>
            <w:r w:rsidRPr="00B82B0F">
              <w:rPr>
                <w:rFonts w:ascii="Times New Roman" w:eastAsia="Times New Roman" w:hAnsi="Times New Roman" w:cs="Times New Roman"/>
                <w:sz w:val="28"/>
                <w:szCs w:val="28"/>
                <w:lang w:eastAsia="ru-RU"/>
              </w:rPr>
              <w:t>(направленность:</w:t>
            </w:r>
            <w:proofErr w:type="gramEnd"/>
            <w:r w:rsidRPr="00B82B0F">
              <w:rPr>
                <w:rFonts w:ascii="Times New Roman" w:eastAsia="Times New Roman" w:hAnsi="Times New Roman" w:cs="Times New Roman"/>
                <w:sz w:val="28"/>
                <w:szCs w:val="28"/>
                <w:lang w:eastAsia="ru-RU"/>
              </w:rPr>
              <w:t xml:space="preserve"> </w:t>
            </w:r>
            <w:proofErr w:type="gramStart"/>
            <w:r w:rsidRPr="00B82B0F">
              <w:rPr>
                <w:rFonts w:ascii="Times New Roman" w:eastAsia="Times New Roman" w:hAnsi="Times New Roman" w:cs="Times New Roman"/>
                <w:sz w:val="28"/>
                <w:szCs w:val="28"/>
                <w:lang w:eastAsia="ru-RU"/>
              </w:rPr>
              <w:t>Юрист в социальной сфере)</w:t>
            </w:r>
            <w:r w:rsidRPr="00B82B0F">
              <w:rPr>
                <w:rFonts w:ascii="Times New Roman" w:eastAsia="Times New Roman" w:hAnsi="Times New Roman" w:cs="Times New Roman"/>
                <w:color w:val="000000"/>
                <w:sz w:val="28"/>
                <w:szCs w:val="20"/>
                <w:lang w:eastAsia="zh-CN"/>
              </w:rPr>
              <w:t xml:space="preserve">, утвержденного </w:t>
            </w:r>
            <w:r w:rsidRPr="00B82B0F">
              <w:rPr>
                <w:rFonts w:ascii="Times New Roman" w:eastAsia="Times New Roman" w:hAnsi="Times New Roman" w:cs="Times New Roman"/>
                <w:color w:val="000000"/>
                <w:sz w:val="28"/>
                <w:szCs w:val="28"/>
                <w:lang w:eastAsia="zh-CN"/>
              </w:rPr>
              <w:t xml:space="preserve">приказом </w:t>
            </w:r>
            <w:proofErr w:type="spellStart"/>
            <w:r w:rsidRPr="00B82B0F">
              <w:rPr>
                <w:rFonts w:ascii="Times New Roman" w:eastAsia="Times New Roman" w:hAnsi="Times New Roman" w:cs="Times New Roman"/>
                <w:color w:val="000000"/>
                <w:sz w:val="28"/>
                <w:szCs w:val="28"/>
                <w:lang w:eastAsia="zh-CN"/>
              </w:rPr>
              <w:t>Мин</w:t>
            </w:r>
            <w:r w:rsidR="00FC69DD">
              <w:rPr>
                <w:rFonts w:ascii="Times New Roman" w:eastAsia="Times New Roman" w:hAnsi="Times New Roman" w:cs="Times New Roman"/>
                <w:color w:val="000000"/>
                <w:sz w:val="28"/>
                <w:szCs w:val="28"/>
                <w:lang w:eastAsia="zh-CN"/>
              </w:rPr>
              <w:t>просвещения</w:t>
            </w:r>
            <w:proofErr w:type="spellEnd"/>
            <w:r w:rsidR="00FC69DD">
              <w:rPr>
                <w:rFonts w:ascii="Times New Roman" w:eastAsia="Times New Roman" w:hAnsi="Times New Roman" w:cs="Times New Roman"/>
                <w:color w:val="000000"/>
                <w:sz w:val="28"/>
                <w:szCs w:val="28"/>
                <w:lang w:eastAsia="zh-CN"/>
              </w:rPr>
              <w:t xml:space="preserve"> России </w:t>
            </w:r>
            <w:r w:rsidRPr="00B82B0F">
              <w:rPr>
                <w:rFonts w:ascii="Times New Roman" w:eastAsia="Times New Roman" w:hAnsi="Times New Roman" w:cs="Times New Roman"/>
                <w:color w:val="000000"/>
                <w:sz w:val="28"/>
                <w:szCs w:val="28"/>
                <w:shd w:val="clear" w:color="auto" w:fill="FFFFFF"/>
                <w:lang w:eastAsia="zh-CN"/>
              </w:rPr>
              <w:t>от 27 октября 2023 г. № 798</w:t>
            </w:r>
            <w:r w:rsidRPr="00B82B0F">
              <w:rPr>
                <w:rFonts w:ascii="Times New Roman" w:eastAsia="Times New Roman" w:hAnsi="Times New Roman" w:cs="Arial"/>
                <w:color w:val="000000"/>
                <w:sz w:val="28"/>
                <w:szCs w:val="20"/>
                <w:lang w:eastAsia="zh-CN"/>
              </w:rPr>
              <w:t>.</w:t>
            </w:r>
            <w:proofErr w:type="gramEnd"/>
          </w:p>
        </w:tc>
      </w:tr>
      <w:tr w:rsidR="00B82B0F" w:rsidRPr="00B82B0F" w14:paraId="63EF457F" w14:textId="77777777" w:rsidTr="00B82B0F">
        <w:trPr>
          <w:gridAfter w:val="3"/>
          <w:wAfter w:w="3416" w:type="dxa"/>
          <w:trHeight w:val="283"/>
        </w:trPr>
        <w:tc>
          <w:tcPr>
            <w:tcW w:w="1606" w:type="dxa"/>
            <w:shd w:val="clear" w:color="auto" w:fill="auto"/>
          </w:tcPr>
          <w:p w14:paraId="49FD93E7" w14:textId="77777777" w:rsidR="00B82B0F" w:rsidRPr="00B82B0F" w:rsidRDefault="00B82B0F" w:rsidP="00B82B0F">
            <w:pPr>
              <w:suppressAutoHyphens/>
              <w:snapToGrid w:val="0"/>
              <w:rPr>
                <w:rFonts w:ascii="Times New Roman" w:eastAsia="Times New Roman" w:hAnsi="Times New Roman" w:cs="Times New Roman"/>
                <w:sz w:val="2"/>
                <w:szCs w:val="20"/>
                <w:lang w:eastAsia="zh-CN" w:bidi="x-none"/>
              </w:rPr>
            </w:pPr>
          </w:p>
        </w:tc>
        <w:tc>
          <w:tcPr>
            <w:tcW w:w="35" w:type="dxa"/>
            <w:shd w:val="clear" w:color="auto" w:fill="auto"/>
          </w:tcPr>
          <w:p w14:paraId="201FE636" w14:textId="77777777" w:rsidR="00B82B0F" w:rsidRPr="00B82B0F" w:rsidRDefault="00B82B0F" w:rsidP="00B82B0F">
            <w:pPr>
              <w:suppressAutoHyphens/>
              <w:snapToGrid w:val="0"/>
              <w:rPr>
                <w:rFonts w:ascii="Times New Roman" w:eastAsia="Times New Roman" w:hAnsi="Times New Roman" w:cs="Times New Roman"/>
                <w:sz w:val="2"/>
                <w:szCs w:val="20"/>
                <w:lang w:eastAsia="zh-CN" w:bidi="x-none"/>
              </w:rPr>
            </w:pPr>
          </w:p>
        </w:tc>
        <w:tc>
          <w:tcPr>
            <w:tcW w:w="1570" w:type="dxa"/>
            <w:shd w:val="clear" w:color="auto" w:fill="auto"/>
          </w:tcPr>
          <w:p w14:paraId="02CF7652" w14:textId="77777777" w:rsidR="00B82B0F" w:rsidRPr="00B82B0F" w:rsidRDefault="00B82B0F" w:rsidP="00B82B0F">
            <w:pPr>
              <w:suppressAutoHyphens/>
              <w:snapToGrid w:val="0"/>
              <w:rPr>
                <w:rFonts w:ascii="Times New Roman" w:eastAsia="Times New Roman" w:hAnsi="Times New Roman" w:cs="Times New Roman"/>
                <w:sz w:val="2"/>
                <w:szCs w:val="20"/>
                <w:lang w:eastAsia="zh-CN" w:bidi="x-none"/>
              </w:rPr>
            </w:pPr>
          </w:p>
        </w:tc>
        <w:tc>
          <w:tcPr>
            <w:tcW w:w="2787" w:type="dxa"/>
            <w:shd w:val="clear" w:color="auto" w:fill="auto"/>
          </w:tcPr>
          <w:p w14:paraId="6BFACCF3" w14:textId="77777777" w:rsidR="00B82B0F" w:rsidRPr="00B82B0F" w:rsidRDefault="00B82B0F" w:rsidP="00B82B0F">
            <w:pPr>
              <w:suppressAutoHyphens/>
              <w:snapToGrid w:val="0"/>
              <w:rPr>
                <w:rFonts w:ascii="Times New Roman" w:eastAsia="Times New Roman" w:hAnsi="Times New Roman" w:cs="Times New Roman"/>
                <w:sz w:val="2"/>
                <w:szCs w:val="20"/>
                <w:lang w:eastAsia="zh-CN" w:bidi="x-none"/>
              </w:rPr>
            </w:pPr>
          </w:p>
        </w:tc>
        <w:tc>
          <w:tcPr>
            <w:tcW w:w="292" w:type="dxa"/>
            <w:shd w:val="clear" w:color="auto" w:fill="auto"/>
          </w:tcPr>
          <w:p w14:paraId="0F958A15" w14:textId="77777777" w:rsidR="00B82B0F" w:rsidRPr="00B82B0F" w:rsidRDefault="00B82B0F" w:rsidP="00B82B0F">
            <w:pPr>
              <w:suppressAutoHyphens/>
              <w:snapToGrid w:val="0"/>
              <w:rPr>
                <w:rFonts w:ascii="Times New Roman" w:eastAsia="Times New Roman" w:hAnsi="Times New Roman" w:cs="Times New Roman"/>
                <w:sz w:val="2"/>
                <w:szCs w:val="20"/>
                <w:lang w:eastAsia="zh-CN" w:bidi="x-none"/>
              </w:rPr>
            </w:pPr>
          </w:p>
        </w:tc>
        <w:tc>
          <w:tcPr>
            <w:tcW w:w="132" w:type="dxa"/>
            <w:shd w:val="clear" w:color="auto" w:fill="auto"/>
          </w:tcPr>
          <w:p w14:paraId="76DEFF26" w14:textId="77777777" w:rsidR="00B82B0F" w:rsidRPr="00B82B0F" w:rsidRDefault="00B82B0F" w:rsidP="00B82B0F">
            <w:pPr>
              <w:suppressAutoHyphens/>
              <w:snapToGrid w:val="0"/>
              <w:rPr>
                <w:rFonts w:ascii="Times New Roman" w:eastAsia="Times New Roman" w:hAnsi="Times New Roman" w:cs="Times New Roman"/>
                <w:sz w:val="2"/>
                <w:szCs w:val="20"/>
                <w:lang w:eastAsia="zh-CN" w:bidi="x-none"/>
              </w:rPr>
            </w:pPr>
          </w:p>
        </w:tc>
      </w:tr>
      <w:tr w:rsidR="00B82B0F" w:rsidRPr="00B82B0F" w14:paraId="58E94799" w14:textId="77777777" w:rsidTr="00B82B0F">
        <w:trPr>
          <w:trHeight w:val="425"/>
        </w:trPr>
        <w:tc>
          <w:tcPr>
            <w:tcW w:w="9414" w:type="dxa"/>
            <w:gridSpan w:val="7"/>
            <w:shd w:val="clear" w:color="auto" w:fill="auto"/>
          </w:tcPr>
          <w:p w14:paraId="6D49FA2B" w14:textId="77777777" w:rsidR="00B82B0F" w:rsidRPr="003C79A7" w:rsidRDefault="00B82B0F" w:rsidP="00B82B0F">
            <w:pPr>
              <w:suppressAutoHyphens/>
              <w:snapToGrid w:val="0"/>
              <w:jc w:val="both"/>
              <w:rPr>
                <w:rFonts w:ascii="Times New Roman" w:eastAsia="Times New Roman" w:hAnsi="Times New Roman" w:cs="Times New Roman"/>
                <w:b/>
                <w:color w:val="000000"/>
                <w:sz w:val="28"/>
                <w:szCs w:val="28"/>
                <w:lang w:eastAsia="zh-CN" w:bidi="x-none"/>
              </w:rPr>
            </w:pPr>
          </w:p>
          <w:tbl>
            <w:tblPr>
              <w:tblW w:w="0" w:type="auto"/>
              <w:tblLayout w:type="fixed"/>
              <w:tblCellMar>
                <w:left w:w="0" w:type="dxa"/>
                <w:right w:w="0" w:type="dxa"/>
              </w:tblCellMar>
              <w:tblLook w:val="0000" w:firstRow="0" w:lastRow="0" w:firstColumn="0" w:lastColumn="0" w:noHBand="0" w:noVBand="0"/>
            </w:tblPr>
            <w:tblGrid>
              <w:gridCol w:w="2552"/>
              <w:gridCol w:w="6946"/>
            </w:tblGrid>
            <w:tr w:rsidR="00B82B0F" w:rsidRPr="003C79A7" w14:paraId="77241DB0" w14:textId="77777777" w:rsidTr="00B82B0F">
              <w:trPr>
                <w:trHeight w:val="345"/>
              </w:trPr>
              <w:tc>
                <w:tcPr>
                  <w:tcW w:w="2552" w:type="dxa"/>
                  <w:shd w:val="clear" w:color="auto" w:fill="auto"/>
                </w:tcPr>
                <w:p w14:paraId="4A0F2614" w14:textId="77777777" w:rsidR="00B82B0F" w:rsidRPr="003C79A7" w:rsidRDefault="00B82B0F" w:rsidP="00B82B0F">
                  <w:pPr>
                    <w:suppressAutoHyphens/>
                    <w:jc w:val="both"/>
                    <w:rPr>
                      <w:rFonts w:ascii="Times New Roman" w:eastAsia="Times New Roman" w:hAnsi="Times New Roman" w:cs="Times New Roman"/>
                      <w:sz w:val="28"/>
                      <w:szCs w:val="28"/>
                      <w:lang w:val="en-US" w:eastAsia="zh-CN"/>
                    </w:rPr>
                  </w:pPr>
                  <w:r w:rsidRPr="003C79A7">
                    <w:rPr>
                      <w:rFonts w:ascii="Times New Roman" w:eastAsia="Times New Roman" w:hAnsi="Times New Roman" w:cs="Times New Roman"/>
                      <w:b/>
                      <w:color w:val="000000"/>
                      <w:sz w:val="28"/>
                      <w:szCs w:val="28"/>
                      <w:lang w:val="en-US" w:eastAsia="zh-CN"/>
                    </w:rPr>
                    <w:t>РАЗРАБОТЧИК</w:t>
                  </w:r>
                  <w:r w:rsidRPr="003C79A7">
                    <w:rPr>
                      <w:rFonts w:ascii="Times New Roman" w:eastAsia="Times New Roman" w:hAnsi="Times New Roman" w:cs="Times New Roman"/>
                      <w:b/>
                      <w:color w:val="000000"/>
                      <w:sz w:val="28"/>
                      <w:szCs w:val="28"/>
                      <w:lang w:eastAsia="zh-CN"/>
                    </w:rPr>
                    <w:t>:</w:t>
                  </w:r>
                </w:p>
              </w:tc>
              <w:tc>
                <w:tcPr>
                  <w:tcW w:w="6946" w:type="dxa"/>
                  <w:shd w:val="clear" w:color="auto" w:fill="auto"/>
                </w:tcPr>
                <w:p w14:paraId="42349AD1" w14:textId="77777777" w:rsidR="00B82B0F" w:rsidRPr="003C79A7" w:rsidRDefault="00B82B0F" w:rsidP="00B82B0F">
                  <w:pPr>
                    <w:suppressAutoHyphens/>
                    <w:snapToGrid w:val="0"/>
                    <w:rPr>
                      <w:rFonts w:ascii="Times New Roman" w:eastAsia="Times New Roman" w:hAnsi="Times New Roman" w:cs="Times New Roman"/>
                      <w:b/>
                      <w:color w:val="000000"/>
                      <w:sz w:val="28"/>
                      <w:szCs w:val="28"/>
                      <w:lang w:eastAsia="zh-CN" w:bidi="x-none"/>
                    </w:rPr>
                  </w:pPr>
                </w:p>
              </w:tc>
            </w:tr>
            <w:tr w:rsidR="00B82B0F" w:rsidRPr="003C79A7" w14:paraId="261F35F3" w14:textId="77777777" w:rsidTr="00B82B0F">
              <w:tblPrEx>
                <w:tblCellMar>
                  <w:top w:w="40" w:type="dxa"/>
                  <w:left w:w="40" w:type="dxa"/>
                  <w:bottom w:w="40" w:type="dxa"/>
                  <w:right w:w="40" w:type="dxa"/>
                </w:tblCellMar>
              </w:tblPrEx>
              <w:trPr>
                <w:trHeight w:val="345"/>
              </w:trPr>
              <w:tc>
                <w:tcPr>
                  <w:tcW w:w="9498" w:type="dxa"/>
                  <w:gridSpan w:val="2"/>
                  <w:shd w:val="clear" w:color="auto" w:fill="auto"/>
                </w:tcPr>
                <w:p w14:paraId="7D1E1922" w14:textId="7DF8B173" w:rsidR="003C79A7" w:rsidRPr="003C79A7" w:rsidRDefault="003C79A7" w:rsidP="003C79A7">
                  <w:pPr>
                    <w:spacing w:line="276" w:lineRule="auto"/>
                    <w:rPr>
                      <w:rFonts w:ascii="Times New Roman" w:eastAsia="Calibri" w:hAnsi="Times New Roman" w:cs="Times New Roman"/>
                      <w:sz w:val="28"/>
                      <w:szCs w:val="28"/>
                    </w:rPr>
                  </w:pPr>
                  <w:r w:rsidRPr="003C79A7">
                    <w:rPr>
                      <w:rFonts w:ascii="Times New Roman" w:eastAsia="Calibri" w:hAnsi="Times New Roman" w:cs="Times New Roman"/>
                      <w:sz w:val="28"/>
                      <w:szCs w:val="28"/>
                    </w:rPr>
                    <w:t xml:space="preserve">В.В. Груздев, доктор </w:t>
                  </w:r>
                  <w:proofErr w:type="spellStart"/>
                  <w:r w:rsidRPr="003C79A7">
                    <w:rPr>
                      <w:rFonts w:ascii="Times New Roman" w:eastAsia="Calibri" w:hAnsi="Times New Roman" w:cs="Times New Roman"/>
                      <w:sz w:val="28"/>
                      <w:szCs w:val="28"/>
                    </w:rPr>
                    <w:t>юрид</w:t>
                  </w:r>
                  <w:proofErr w:type="spellEnd"/>
                  <w:r w:rsidRPr="003C79A7">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3C79A7">
                    <w:rPr>
                      <w:rFonts w:ascii="Times New Roman" w:eastAsia="Calibri" w:hAnsi="Times New Roman" w:cs="Times New Roman"/>
                      <w:sz w:val="28"/>
                      <w:szCs w:val="28"/>
                    </w:rPr>
                    <w:t>наук, доцент, заведующий кафедрой гражданского права</w:t>
                  </w:r>
                </w:p>
                <w:p w14:paraId="3F93DA01" w14:textId="176C08FB" w:rsidR="00B82B0F" w:rsidRPr="003C79A7" w:rsidRDefault="00B82B0F" w:rsidP="00B82B0F">
                  <w:pPr>
                    <w:suppressAutoHyphens/>
                    <w:jc w:val="both"/>
                    <w:rPr>
                      <w:rFonts w:ascii="Times New Roman" w:eastAsia="Times New Roman" w:hAnsi="Times New Roman" w:cs="Times New Roman"/>
                      <w:sz w:val="28"/>
                      <w:szCs w:val="28"/>
                      <w:lang w:eastAsia="zh-CN"/>
                    </w:rPr>
                  </w:pPr>
                </w:p>
              </w:tc>
            </w:tr>
          </w:tbl>
          <w:p w14:paraId="16658019" w14:textId="77777777" w:rsidR="00B82B0F" w:rsidRPr="003C79A7" w:rsidRDefault="00B82B0F" w:rsidP="00B82B0F">
            <w:pPr>
              <w:suppressAutoHyphens/>
              <w:jc w:val="both"/>
              <w:rPr>
                <w:rFonts w:ascii="Times New Roman" w:eastAsia="Times New Roman" w:hAnsi="Times New Roman" w:cs="Times New Roman"/>
                <w:sz w:val="28"/>
                <w:szCs w:val="28"/>
                <w:lang w:eastAsia="zh-CN"/>
              </w:rPr>
            </w:pPr>
          </w:p>
        </w:tc>
        <w:tc>
          <w:tcPr>
            <w:tcW w:w="292" w:type="dxa"/>
            <w:shd w:val="clear" w:color="auto" w:fill="auto"/>
          </w:tcPr>
          <w:p w14:paraId="4EF00A3C" w14:textId="77777777" w:rsidR="00B82B0F" w:rsidRPr="00B82B0F" w:rsidRDefault="00B82B0F" w:rsidP="00B82B0F">
            <w:pPr>
              <w:suppressAutoHyphens/>
              <w:snapToGrid w:val="0"/>
              <w:rPr>
                <w:rFonts w:ascii="Times New Roman" w:eastAsia="Times New Roman" w:hAnsi="Times New Roman" w:cs="Times New Roman"/>
                <w:sz w:val="2"/>
                <w:szCs w:val="20"/>
                <w:lang w:eastAsia="zh-CN"/>
              </w:rPr>
            </w:pPr>
          </w:p>
        </w:tc>
        <w:tc>
          <w:tcPr>
            <w:tcW w:w="132" w:type="dxa"/>
            <w:shd w:val="clear" w:color="auto" w:fill="auto"/>
          </w:tcPr>
          <w:p w14:paraId="69C580C0" w14:textId="77777777" w:rsidR="00B82B0F" w:rsidRPr="00B82B0F" w:rsidRDefault="00B82B0F" w:rsidP="00B82B0F">
            <w:pPr>
              <w:suppressAutoHyphens/>
              <w:snapToGrid w:val="0"/>
              <w:rPr>
                <w:rFonts w:ascii="Times New Roman" w:eastAsia="Times New Roman" w:hAnsi="Times New Roman" w:cs="Times New Roman"/>
                <w:sz w:val="2"/>
                <w:szCs w:val="20"/>
                <w:lang w:eastAsia="zh-CN"/>
              </w:rPr>
            </w:pPr>
          </w:p>
        </w:tc>
      </w:tr>
      <w:tr w:rsidR="00B82B0F" w:rsidRPr="003C79A7" w14:paraId="230212BB" w14:textId="77777777" w:rsidTr="00B82B0F">
        <w:trPr>
          <w:gridAfter w:val="3"/>
          <w:wAfter w:w="3416" w:type="dxa"/>
          <w:trHeight w:val="44"/>
        </w:trPr>
        <w:tc>
          <w:tcPr>
            <w:tcW w:w="1606" w:type="dxa"/>
            <w:shd w:val="clear" w:color="auto" w:fill="auto"/>
          </w:tcPr>
          <w:p w14:paraId="086CB079" w14:textId="77777777" w:rsidR="00B82B0F" w:rsidRPr="003C79A7" w:rsidRDefault="00B82B0F" w:rsidP="00B82B0F">
            <w:pPr>
              <w:suppressAutoHyphens/>
              <w:snapToGrid w:val="0"/>
              <w:jc w:val="both"/>
              <w:rPr>
                <w:rFonts w:ascii="Times New Roman" w:eastAsia="Times New Roman" w:hAnsi="Times New Roman" w:cs="Times New Roman"/>
                <w:sz w:val="28"/>
                <w:szCs w:val="28"/>
                <w:lang w:eastAsia="zh-CN"/>
              </w:rPr>
            </w:pPr>
          </w:p>
        </w:tc>
        <w:tc>
          <w:tcPr>
            <w:tcW w:w="35" w:type="dxa"/>
            <w:shd w:val="clear" w:color="auto" w:fill="auto"/>
          </w:tcPr>
          <w:p w14:paraId="4CBAB70C" w14:textId="77777777" w:rsidR="00B82B0F" w:rsidRPr="003C79A7" w:rsidRDefault="00B82B0F" w:rsidP="00B82B0F">
            <w:pPr>
              <w:suppressAutoHyphens/>
              <w:snapToGrid w:val="0"/>
              <w:jc w:val="both"/>
              <w:rPr>
                <w:rFonts w:ascii="Times New Roman" w:eastAsia="Times New Roman" w:hAnsi="Times New Roman" w:cs="Times New Roman"/>
                <w:sz w:val="28"/>
                <w:szCs w:val="28"/>
                <w:lang w:eastAsia="zh-CN"/>
              </w:rPr>
            </w:pPr>
          </w:p>
        </w:tc>
        <w:tc>
          <w:tcPr>
            <w:tcW w:w="1570" w:type="dxa"/>
            <w:shd w:val="clear" w:color="auto" w:fill="auto"/>
          </w:tcPr>
          <w:p w14:paraId="320D1DD4" w14:textId="77777777" w:rsidR="00B82B0F" w:rsidRPr="003C79A7" w:rsidRDefault="00B82B0F" w:rsidP="00B82B0F">
            <w:pPr>
              <w:suppressAutoHyphens/>
              <w:snapToGrid w:val="0"/>
              <w:jc w:val="both"/>
              <w:rPr>
                <w:rFonts w:ascii="Times New Roman" w:eastAsia="Times New Roman" w:hAnsi="Times New Roman" w:cs="Times New Roman"/>
                <w:sz w:val="28"/>
                <w:szCs w:val="28"/>
                <w:lang w:eastAsia="zh-CN"/>
              </w:rPr>
            </w:pPr>
          </w:p>
        </w:tc>
        <w:tc>
          <w:tcPr>
            <w:tcW w:w="2787" w:type="dxa"/>
            <w:shd w:val="clear" w:color="auto" w:fill="auto"/>
          </w:tcPr>
          <w:p w14:paraId="3C3E1905" w14:textId="77777777" w:rsidR="00B82B0F" w:rsidRPr="003C79A7" w:rsidRDefault="00B82B0F" w:rsidP="00B82B0F">
            <w:pPr>
              <w:suppressAutoHyphens/>
              <w:snapToGrid w:val="0"/>
              <w:jc w:val="both"/>
              <w:rPr>
                <w:rFonts w:ascii="Times New Roman" w:eastAsia="Times New Roman" w:hAnsi="Times New Roman" w:cs="Times New Roman"/>
                <w:sz w:val="28"/>
                <w:szCs w:val="28"/>
                <w:lang w:eastAsia="zh-CN"/>
              </w:rPr>
            </w:pPr>
          </w:p>
        </w:tc>
        <w:tc>
          <w:tcPr>
            <w:tcW w:w="292" w:type="dxa"/>
            <w:shd w:val="clear" w:color="auto" w:fill="auto"/>
          </w:tcPr>
          <w:p w14:paraId="3552A7D7" w14:textId="77777777" w:rsidR="00B82B0F" w:rsidRPr="003C79A7" w:rsidRDefault="00B82B0F" w:rsidP="00B82B0F">
            <w:pPr>
              <w:suppressAutoHyphens/>
              <w:snapToGrid w:val="0"/>
              <w:rPr>
                <w:rFonts w:ascii="Times New Roman" w:eastAsia="Times New Roman" w:hAnsi="Times New Roman" w:cs="Times New Roman"/>
                <w:sz w:val="28"/>
                <w:szCs w:val="28"/>
                <w:lang w:eastAsia="zh-CN"/>
              </w:rPr>
            </w:pPr>
          </w:p>
        </w:tc>
        <w:tc>
          <w:tcPr>
            <w:tcW w:w="132" w:type="dxa"/>
            <w:shd w:val="clear" w:color="auto" w:fill="auto"/>
          </w:tcPr>
          <w:p w14:paraId="3EFDA079" w14:textId="77777777" w:rsidR="00B82B0F" w:rsidRPr="003C79A7" w:rsidRDefault="00B82B0F" w:rsidP="00B82B0F">
            <w:pPr>
              <w:suppressAutoHyphens/>
              <w:snapToGrid w:val="0"/>
              <w:rPr>
                <w:rFonts w:ascii="Times New Roman" w:eastAsia="Times New Roman" w:hAnsi="Times New Roman" w:cs="Times New Roman"/>
                <w:sz w:val="28"/>
                <w:szCs w:val="28"/>
                <w:lang w:eastAsia="zh-CN"/>
              </w:rPr>
            </w:pPr>
          </w:p>
        </w:tc>
      </w:tr>
      <w:tr w:rsidR="00B82B0F" w:rsidRPr="00B82B0F" w14:paraId="4B0EC10E" w14:textId="77777777" w:rsidTr="00B82B0F">
        <w:trPr>
          <w:trHeight w:val="1299"/>
        </w:trPr>
        <w:tc>
          <w:tcPr>
            <w:tcW w:w="9838" w:type="dxa"/>
            <w:gridSpan w:val="9"/>
            <w:shd w:val="clear" w:color="auto" w:fill="auto"/>
          </w:tcPr>
          <w:p w14:paraId="2195626F" w14:textId="77777777" w:rsidR="00B82B0F" w:rsidRPr="003C79A7" w:rsidRDefault="00B82B0F" w:rsidP="00B82B0F">
            <w:pPr>
              <w:suppressAutoHyphens/>
              <w:snapToGrid w:val="0"/>
              <w:rPr>
                <w:rFonts w:ascii="Times New Roman" w:eastAsia="Times New Roman" w:hAnsi="Times New Roman" w:cs="Times New Roman"/>
                <w:sz w:val="28"/>
                <w:szCs w:val="28"/>
                <w:lang w:eastAsia="zh-CN"/>
              </w:rPr>
            </w:pPr>
          </w:p>
          <w:tbl>
            <w:tblPr>
              <w:tblW w:w="0" w:type="auto"/>
              <w:tblLayout w:type="fixed"/>
              <w:tblCellMar>
                <w:top w:w="40" w:type="dxa"/>
                <w:left w:w="40" w:type="dxa"/>
                <w:bottom w:w="40" w:type="dxa"/>
                <w:right w:w="40" w:type="dxa"/>
              </w:tblCellMar>
              <w:tblLook w:val="0000" w:firstRow="0" w:lastRow="0" w:firstColumn="0" w:lastColumn="0" w:noHBand="0" w:noVBand="0"/>
            </w:tblPr>
            <w:tblGrid>
              <w:gridCol w:w="2125"/>
            </w:tblGrid>
            <w:tr w:rsidR="00B82B0F" w:rsidRPr="003C79A7" w14:paraId="15013E0D" w14:textId="77777777" w:rsidTr="00B82B0F">
              <w:trPr>
                <w:trHeight w:val="345"/>
              </w:trPr>
              <w:tc>
                <w:tcPr>
                  <w:tcW w:w="2125" w:type="dxa"/>
                  <w:shd w:val="clear" w:color="auto" w:fill="auto"/>
                </w:tcPr>
                <w:p w14:paraId="7AEDEF46" w14:textId="77777777" w:rsidR="00B82B0F" w:rsidRPr="003C79A7" w:rsidRDefault="00B82B0F" w:rsidP="00B82B0F">
                  <w:pPr>
                    <w:suppressAutoHyphens/>
                    <w:jc w:val="both"/>
                    <w:rPr>
                      <w:rFonts w:ascii="Times New Roman" w:eastAsia="Times New Roman" w:hAnsi="Times New Roman" w:cs="Times New Roman"/>
                      <w:sz w:val="28"/>
                      <w:szCs w:val="28"/>
                      <w:lang w:eastAsia="zh-CN"/>
                    </w:rPr>
                  </w:pPr>
                  <w:r w:rsidRPr="003C79A7">
                    <w:rPr>
                      <w:rFonts w:ascii="Times New Roman" w:eastAsia="Times New Roman" w:hAnsi="Times New Roman" w:cs="Times New Roman"/>
                      <w:b/>
                      <w:color w:val="000000"/>
                      <w:sz w:val="28"/>
                      <w:szCs w:val="28"/>
                      <w:lang w:eastAsia="zh-CN"/>
                    </w:rPr>
                    <w:t>РЕЦЕНЗЕНТ:</w:t>
                  </w:r>
                </w:p>
              </w:tc>
            </w:tr>
          </w:tbl>
          <w:p w14:paraId="63C74684" w14:textId="6EE90F31" w:rsidR="003C79A7" w:rsidRPr="003C79A7" w:rsidRDefault="003C79A7" w:rsidP="003C79A7">
            <w:pPr>
              <w:rPr>
                <w:rFonts w:ascii="Times New Roman" w:eastAsia="Calibri" w:hAnsi="Times New Roman" w:cs="Times New Roman"/>
                <w:sz w:val="28"/>
                <w:szCs w:val="28"/>
              </w:rPr>
            </w:pPr>
            <w:r w:rsidRPr="003C79A7">
              <w:rPr>
                <w:rFonts w:ascii="Times New Roman" w:eastAsia="Calibri" w:hAnsi="Times New Roman" w:cs="Times New Roman"/>
                <w:sz w:val="28"/>
                <w:szCs w:val="28"/>
              </w:rPr>
              <w:t xml:space="preserve">К.В. Давыдов, доктор </w:t>
            </w:r>
            <w:proofErr w:type="spellStart"/>
            <w:r w:rsidRPr="003C79A7">
              <w:rPr>
                <w:rFonts w:ascii="Times New Roman" w:eastAsia="Calibri" w:hAnsi="Times New Roman" w:cs="Times New Roman"/>
                <w:sz w:val="28"/>
                <w:szCs w:val="28"/>
              </w:rPr>
              <w:t>юрид</w:t>
            </w:r>
            <w:proofErr w:type="gramStart"/>
            <w:r w:rsidRPr="003C79A7">
              <w:rPr>
                <w:rFonts w:ascii="Times New Roman" w:eastAsia="Calibri" w:hAnsi="Times New Roman" w:cs="Times New Roman"/>
                <w:sz w:val="28"/>
                <w:szCs w:val="28"/>
              </w:rPr>
              <w:t>.н</w:t>
            </w:r>
            <w:proofErr w:type="gramEnd"/>
            <w:r w:rsidRPr="003C79A7">
              <w:rPr>
                <w:rFonts w:ascii="Times New Roman" w:eastAsia="Calibri" w:hAnsi="Times New Roman" w:cs="Times New Roman"/>
                <w:sz w:val="28"/>
                <w:szCs w:val="28"/>
              </w:rPr>
              <w:t>аук</w:t>
            </w:r>
            <w:proofErr w:type="spellEnd"/>
            <w:r w:rsidRPr="003C79A7">
              <w:rPr>
                <w:rFonts w:ascii="Times New Roman" w:eastAsia="Calibri" w:hAnsi="Times New Roman" w:cs="Times New Roman"/>
                <w:sz w:val="28"/>
                <w:szCs w:val="28"/>
              </w:rPr>
              <w:t>, доцент, заведующий кафедрой конституционного и административного права</w:t>
            </w:r>
          </w:p>
          <w:p w14:paraId="6BB648AB" w14:textId="04D468DB" w:rsidR="003C79A7" w:rsidRPr="003C79A7" w:rsidRDefault="003C79A7" w:rsidP="003C79A7">
            <w:pPr>
              <w:tabs>
                <w:tab w:val="left" w:pos="1365"/>
              </w:tabs>
              <w:suppressAutoHyphens/>
              <w:jc w:val="both"/>
              <w:rPr>
                <w:rFonts w:ascii="Times New Roman" w:eastAsia="Times New Roman" w:hAnsi="Times New Roman" w:cs="Times New Roman"/>
                <w:sz w:val="28"/>
                <w:szCs w:val="28"/>
                <w:lang w:eastAsia="zh-CN"/>
              </w:rPr>
            </w:pPr>
          </w:p>
          <w:p w14:paraId="32AF2969" w14:textId="77777777" w:rsidR="00B82B0F" w:rsidRPr="003C79A7" w:rsidRDefault="00B82B0F" w:rsidP="003C79A7">
            <w:pPr>
              <w:rPr>
                <w:rFonts w:ascii="Times New Roman" w:eastAsia="Times New Roman" w:hAnsi="Times New Roman" w:cs="Times New Roman"/>
                <w:sz w:val="28"/>
                <w:szCs w:val="28"/>
                <w:lang w:eastAsia="zh-CN"/>
              </w:rPr>
            </w:pPr>
          </w:p>
        </w:tc>
      </w:tr>
      <w:tr w:rsidR="00B82B0F" w:rsidRPr="00B82B0F" w14:paraId="74B4A8CD" w14:textId="77777777" w:rsidTr="00B82B0F">
        <w:trPr>
          <w:trHeight w:val="425"/>
        </w:trPr>
        <w:tc>
          <w:tcPr>
            <w:tcW w:w="9838" w:type="dxa"/>
            <w:gridSpan w:val="9"/>
            <w:shd w:val="clear" w:color="auto" w:fill="auto"/>
          </w:tcPr>
          <w:p w14:paraId="10111686" w14:textId="77777777" w:rsidR="00B82B0F" w:rsidRPr="00B82B0F" w:rsidRDefault="00B82B0F" w:rsidP="00B82B0F">
            <w:pPr>
              <w:suppressAutoHyphens/>
              <w:snapToGrid w:val="0"/>
              <w:ind w:left="142"/>
              <w:rPr>
                <w:rFonts w:ascii="Times New Roman" w:eastAsia="Times New Roman" w:hAnsi="Times New Roman" w:cs="Times New Roman"/>
                <w:sz w:val="20"/>
                <w:szCs w:val="20"/>
                <w:lang w:eastAsia="zh-CN"/>
              </w:rPr>
            </w:pPr>
          </w:p>
          <w:p w14:paraId="7A99BD63"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77036D55"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59864525"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0F17929B"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166008F2"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7D43EE13"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321137A7"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5990D91C"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21D0A372"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150DE607"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513E4759"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7DEFC7A6" w14:textId="77777777" w:rsidR="00B82B0F" w:rsidRPr="00B82B0F" w:rsidRDefault="00B82B0F" w:rsidP="00B82B0F">
            <w:pPr>
              <w:suppressAutoHyphens/>
              <w:ind w:left="142"/>
              <w:rPr>
                <w:rFonts w:ascii="Times New Roman" w:eastAsia="Times New Roman" w:hAnsi="Times New Roman" w:cs="Times New Roman"/>
                <w:sz w:val="20"/>
                <w:szCs w:val="20"/>
                <w:lang w:eastAsia="zh-CN"/>
              </w:rPr>
            </w:pPr>
          </w:p>
          <w:p w14:paraId="72CB23F0" w14:textId="7F7547C8" w:rsidR="00B82B0F" w:rsidRPr="00B82B0F" w:rsidRDefault="00B82B0F" w:rsidP="00B82B0F">
            <w:pPr>
              <w:suppressAutoHyphens/>
              <w:overflowPunct w:val="0"/>
              <w:autoSpaceDE w:val="0"/>
              <w:ind w:left="142" w:firstLine="426"/>
              <w:jc w:val="both"/>
              <w:textAlignment w:val="baseline"/>
              <w:rPr>
                <w:rFonts w:ascii="Times New Roman" w:eastAsia="Times New Roman" w:hAnsi="Times New Roman" w:cs="Times New Roman"/>
                <w:sz w:val="20"/>
                <w:szCs w:val="20"/>
                <w:lang w:eastAsia="zh-CN"/>
              </w:rPr>
            </w:pPr>
            <w:r w:rsidRPr="00B82B0F">
              <w:rPr>
                <w:rFonts w:ascii="Times New Roman" w:eastAsia="Times New Roman" w:hAnsi="Times New Roman" w:cs="Times New Roman"/>
                <w:color w:val="000000"/>
                <w:sz w:val="28"/>
                <w:szCs w:val="28"/>
                <w:lang w:eastAsia="zh-CN"/>
              </w:rPr>
              <w:t>Рабочая программа учебной</w:t>
            </w:r>
            <w:r w:rsidR="004C68C9">
              <w:rPr>
                <w:rFonts w:ascii="Times New Roman" w:eastAsia="Times New Roman" w:hAnsi="Times New Roman" w:cs="Times New Roman"/>
                <w:color w:val="000000"/>
                <w:sz w:val="28"/>
                <w:szCs w:val="28"/>
                <w:lang w:eastAsia="zh-CN"/>
              </w:rPr>
              <w:t xml:space="preserve"> дисциплины ОП.02</w:t>
            </w:r>
            <w:r w:rsidRPr="00B82B0F">
              <w:rPr>
                <w:rFonts w:ascii="Times New Roman" w:eastAsia="Times New Roman" w:hAnsi="Times New Roman" w:cs="Times New Roman"/>
                <w:color w:val="000000"/>
                <w:sz w:val="28"/>
                <w:szCs w:val="28"/>
                <w:lang w:eastAsia="zh-CN"/>
              </w:rPr>
              <w:t xml:space="preserve"> </w:t>
            </w:r>
            <w:r w:rsidR="004C68C9" w:rsidRPr="00B82B0F">
              <w:rPr>
                <w:rFonts w:ascii="Times New Roman" w:eastAsia="Times New Roman" w:hAnsi="Times New Roman" w:cs="Arial"/>
                <w:color w:val="000000"/>
                <w:sz w:val="28"/>
                <w:szCs w:val="20"/>
                <w:lang w:eastAsia="zh-CN"/>
              </w:rPr>
              <w:t>«</w:t>
            </w:r>
            <w:r w:rsidR="004C68C9">
              <w:rPr>
                <w:rFonts w:ascii="Times New Roman" w:eastAsia="Times New Roman" w:hAnsi="Times New Roman" w:cs="Arial"/>
                <w:color w:val="000000"/>
                <w:sz w:val="28"/>
                <w:szCs w:val="20"/>
                <w:lang w:eastAsia="zh-CN"/>
              </w:rPr>
              <w:t>Конституционное право России</w:t>
            </w:r>
            <w:r w:rsidR="004C68C9" w:rsidRPr="00B82B0F">
              <w:rPr>
                <w:rFonts w:ascii="Times New Roman" w:eastAsia="Times New Roman" w:hAnsi="Times New Roman" w:cs="Arial"/>
                <w:color w:val="000000"/>
                <w:sz w:val="28"/>
                <w:szCs w:val="20"/>
                <w:lang w:eastAsia="zh-CN"/>
              </w:rPr>
              <w:t>»</w:t>
            </w:r>
            <w:r w:rsidRPr="00B82B0F">
              <w:rPr>
                <w:rFonts w:ascii="Times New Roman" w:eastAsia="Times New Roman" w:hAnsi="Times New Roman" w:cs="Times New Roman"/>
                <w:color w:val="000000"/>
                <w:sz w:val="28"/>
                <w:szCs w:val="28"/>
                <w:lang w:eastAsia="zh-CN"/>
              </w:rPr>
              <w:t xml:space="preserve"> </w:t>
            </w:r>
            <w:proofErr w:type="gramStart"/>
            <w:r w:rsidRPr="00B82B0F">
              <w:rPr>
                <w:rFonts w:ascii="Times New Roman" w:eastAsia="Times New Roman" w:hAnsi="Times New Roman" w:cs="Times New Roman"/>
                <w:color w:val="000000"/>
                <w:sz w:val="28"/>
                <w:szCs w:val="28"/>
                <w:lang w:eastAsia="zh-CN"/>
              </w:rPr>
              <w:t>рассмотрена и одобрена</w:t>
            </w:r>
            <w:proofErr w:type="gramEnd"/>
            <w:r w:rsidRPr="00B82B0F">
              <w:rPr>
                <w:rFonts w:ascii="Times New Roman" w:eastAsia="Times New Roman" w:hAnsi="Times New Roman" w:cs="Times New Roman"/>
                <w:color w:val="000000"/>
                <w:sz w:val="28"/>
                <w:szCs w:val="28"/>
                <w:lang w:eastAsia="zh-CN"/>
              </w:rPr>
              <w:t xml:space="preserve"> на заседании кафедры </w:t>
            </w:r>
            <w:r w:rsidR="004C68C9">
              <w:rPr>
                <w:rFonts w:ascii="Times New Roman" w:eastAsia="Times New Roman" w:hAnsi="Times New Roman" w:cs="Arial"/>
                <w:color w:val="000000"/>
                <w:sz w:val="28"/>
                <w:szCs w:val="28"/>
                <w:lang w:eastAsia="zh-CN"/>
              </w:rPr>
              <w:t xml:space="preserve">конституционного и административного </w:t>
            </w:r>
            <w:r w:rsidRPr="00B82B0F">
              <w:rPr>
                <w:rFonts w:ascii="Times New Roman" w:eastAsia="Times New Roman" w:hAnsi="Times New Roman" w:cs="Arial"/>
                <w:color w:val="000000"/>
                <w:sz w:val="28"/>
                <w:szCs w:val="28"/>
                <w:lang w:eastAsia="zh-CN"/>
              </w:rPr>
              <w:t xml:space="preserve">права, </w:t>
            </w:r>
            <w:r w:rsidRPr="00B82B0F">
              <w:rPr>
                <w:rFonts w:ascii="Times New Roman" w:eastAsia="Times New Roman" w:hAnsi="Times New Roman" w:cs="Times New Roman"/>
                <w:sz w:val="28"/>
                <w:szCs w:val="28"/>
                <w:lang w:eastAsia="ru-RU"/>
              </w:rPr>
              <w:t xml:space="preserve">протокол от </w:t>
            </w:r>
            <w:r w:rsidR="00FC69DD" w:rsidRPr="00FC69DD">
              <w:rPr>
                <w:rFonts w:ascii="Times New Roman" w:hAnsi="Times New Roman" w:cs="Times New Roman"/>
                <w:sz w:val="28"/>
                <w:szCs w:val="28"/>
              </w:rPr>
              <w:t>28 мая 2025г.</w:t>
            </w:r>
            <w:r w:rsidR="00FC69DD" w:rsidRPr="00FC69DD">
              <w:rPr>
                <w:rFonts w:ascii="Times New Roman" w:hAnsi="Times New Roman" w:cs="Times New Roman"/>
                <w:szCs w:val="28"/>
              </w:rPr>
              <w:t xml:space="preserve">  </w:t>
            </w:r>
            <w:r w:rsidR="00FC69DD" w:rsidRPr="00FC69DD">
              <w:rPr>
                <w:rFonts w:ascii="Times New Roman" w:hAnsi="Times New Roman" w:cs="Times New Roman"/>
                <w:sz w:val="28"/>
                <w:szCs w:val="28"/>
              </w:rPr>
              <w:t>№ 10</w:t>
            </w:r>
            <w:r w:rsidR="00FC69DD" w:rsidRPr="00FC69DD">
              <w:rPr>
                <w:rFonts w:ascii="Times New Roman" w:hAnsi="Times New Roman" w:cs="Times New Roman"/>
                <w:sz w:val="28"/>
                <w:szCs w:val="28"/>
                <w:lang w:eastAsia="ru-RU"/>
              </w:rPr>
              <w:t>.</w:t>
            </w:r>
          </w:p>
          <w:p w14:paraId="762E991B" w14:textId="77777777" w:rsidR="00B82B0F" w:rsidRPr="00B82B0F" w:rsidRDefault="00B82B0F" w:rsidP="00B82B0F">
            <w:pPr>
              <w:suppressAutoHyphens/>
              <w:ind w:left="142"/>
              <w:rPr>
                <w:rFonts w:ascii="Times New Roman" w:eastAsia="Times New Roman" w:hAnsi="Times New Roman" w:cs="Times New Roman"/>
                <w:sz w:val="28"/>
                <w:szCs w:val="28"/>
                <w:lang w:eastAsia="ru-RU"/>
              </w:rPr>
            </w:pPr>
          </w:p>
        </w:tc>
      </w:tr>
    </w:tbl>
    <w:p w14:paraId="3D782516" w14:textId="77777777" w:rsidR="00B82B0F" w:rsidRDefault="00B82B0F" w:rsidP="00910489">
      <w:pPr>
        <w:spacing w:after="200" w:line="276" w:lineRule="auto"/>
        <w:jc w:val="center"/>
        <w:rPr>
          <w:rFonts w:ascii="Times New Roman" w:hAnsi="Times New Roman" w:cs="Times New Roman"/>
          <w:b/>
          <w:iCs/>
          <w:sz w:val="28"/>
          <w:szCs w:val="28"/>
        </w:rPr>
      </w:pPr>
    </w:p>
    <w:p w14:paraId="4533982E" w14:textId="77777777" w:rsidR="00B82B0F" w:rsidRDefault="00B82B0F" w:rsidP="00910489">
      <w:pPr>
        <w:spacing w:after="200" w:line="276" w:lineRule="auto"/>
        <w:jc w:val="center"/>
        <w:rPr>
          <w:rFonts w:ascii="Times New Roman" w:hAnsi="Times New Roman" w:cs="Times New Roman"/>
          <w:b/>
          <w:iCs/>
          <w:sz w:val="28"/>
          <w:szCs w:val="28"/>
        </w:rPr>
      </w:pPr>
    </w:p>
    <w:p w14:paraId="254E7DDB" w14:textId="77777777" w:rsidR="004C68C9" w:rsidRDefault="004C68C9" w:rsidP="004C68C9">
      <w:pPr>
        <w:suppressAutoHyphens/>
        <w:ind w:left="142"/>
        <w:rPr>
          <w:rFonts w:ascii="Times New Roman" w:eastAsia="Times New Roman" w:hAnsi="Times New Roman" w:cs="Times New Roman"/>
          <w:sz w:val="28"/>
          <w:szCs w:val="28"/>
          <w:lang w:eastAsia="zh-CN"/>
        </w:rPr>
      </w:pPr>
      <w:r w:rsidRPr="004C68C9">
        <w:rPr>
          <w:rFonts w:ascii="Times New Roman" w:eastAsia="Times New Roman" w:hAnsi="Times New Roman" w:cs="Times New Roman"/>
          <w:sz w:val="28"/>
          <w:szCs w:val="28"/>
          <w:lang w:eastAsia="zh-CN"/>
        </w:rPr>
        <w:t>Заведующий кафедры</w:t>
      </w:r>
    </w:p>
    <w:p w14:paraId="4F3F0064" w14:textId="104A41DC" w:rsidR="004C68C9" w:rsidRPr="004C68C9" w:rsidRDefault="004C68C9" w:rsidP="004C68C9">
      <w:pPr>
        <w:suppressAutoHyphens/>
        <w:ind w:left="142"/>
        <w:rPr>
          <w:rFonts w:ascii="Times New Roman" w:eastAsia="Times New Roman" w:hAnsi="Times New Roman" w:cs="Times New Roman"/>
          <w:sz w:val="20"/>
          <w:szCs w:val="20"/>
          <w:lang w:eastAsia="zh-CN"/>
        </w:rPr>
      </w:pPr>
      <w:r>
        <w:rPr>
          <w:rFonts w:ascii="Times New Roman" w:eastAsia="Times New Roman" w:hAnsi="Times New Roman" w:cs="Times New Roman"/>
          <w:sz w:val="28"/>
          <w:szCs w:val="28"/>
          <w:lang w:eastAsia="zh-CN"/>
        </w:rPr>
        <w:t xml:space="preserve">конституционного и административного права           </w:t>
      </w:r>
      <w:r w:rsidR="003C79A7">
        <w:rPr>
          <w:noProof/>
          <w:lang w:eastAsia="ru-RU"/>
        </w:rPr>
        <w:drawing>
          <wp:inline distT="0" distB="0" distL="0" distR="0" wp14:anchorId="109DDBEE" wp14:editId="130AEE5D">
            <wp:extent cx="618067" cy="27940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71510" t="34853" r="8262" b="53093"/>
                    <a:stretch/>
                  </pic:blipFill>
                  <pic:spPr bwMode="auto">
                    <a:xfrm>
                      <a:off x="0" y="0"/>
                      <a:ext cx="617737" cy="279251"/>
                    </a:xfrm>
                    <a:prstGeom prst="rect">
                      <a:avLst/>
                    </a:prstGeom>
                    <a:ln>
                      <a:noFill/>
                    </a:ln>
                    <a:extLst>
                      <a:ext uri="{53640926-AAD7-44D8-BBD7-CCE9431645EC}">
                        <a14:shadowObscured xmlns:a14="http://schemas.microsoft.com/office/drawing/2010/main"/>
                      </a:ext>
                    </a:extLst>
                  </pic:spPr>
                </pic:pic>
              </a:graphicData>
            </a:graphic>
          </wp:inline>
        </w:drawing>
      </w:r>
      <w:r w:rsidR="003C79A7">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К.В. Давыдов</w:t>
      </w:r>
    </w:p>
    <w:p w14:paraId="6761F8B9" w14:textId="77777777" w:rsidR="00B82B0F" w:rsidRDefault="00B82B0F" w:rsidP="004C68C9">
      <w:pPr>
        <w:spacing w:after="200" w:line="276" w:lineRule="auto"/>
        <w:rPr>
          <w:rFonts w:ascii="Times New Roman" w:hAnsi="Times New Roman" w:cs="Times New Roman"/>
          <w:b/>
          <w:iCs/>
          <w:sz w:val="28"/>
          <w:szCs w:val="28"/>
        </w:rPr>
      </w:pPr>
    </w:p>
    <w:p w14:paraId="348FAD25" w14:textId="77777777" w:rsidR="00B82B0F" w:rsidRDefault="00B82B0F" w:rsidP="00910489">
      <w:pPr>
        <w:spacing w:after="200" w:line="276" w:lineRule="auto"/>
        <w:jc w:val="center"/>
        <w:rPr>
          <w:rFonts w:ascii="Times New Roman" w:hAnsi="Times New Roman" w:cs="Times New Roman"/>
          <w:b/>
          <w:iCs/>
          <w:sz w:val="28"/>
          <w:szCs w:val="28"/>
        </w:rPr>
      </w:pPr>
    </w:p>
    <w:p w14:paraId="06F2396A" w14:textId="77777777" w:rsidR="00B82B0F" w:rsidRDefault="00B82B0F" w:rsidP="00910489">
      <w:pPr>
        <w:spacing w:after="200" w:line="276" w:lineRule="auto"/>
        <w:jc w:val="center"/>
        <w:rPr>
          <w:rFonts w:ascii="Times New Roman" w:hAnsi="Times New Roman" w:cs="Times New Roman"/>
          <w:b/>
          <w:iCs/>
          <w:sz w:val="28"/>
          <w:szCs w:val="28"/>
        </w:rPr>
      </w:pPr>
    </w:p>
    <w:p w14:paraId="15914A3D" w14:textId="77777777" w:rsidR="00B82B0F" w:rsidRDefault="00B82B0F" w:rsidP="00910489">
      <w:pPr>
        <w:spacing w:after="200" w:line="276" w:lineRule="auto"/>
        <w:jc w:val="center"/>
        <w:rPr>
          <w:rFonts w:ascii="Times New Roman" w:hAnsi="Times New Roman" w:cs="Times New Roman"/>
          <w:b/>
          <w:iCs/>
          <w:sz w:val="28"/>
          <w:szCs w:val="28"/>
        </w:rPr>
      </w:pPr>
    </w:p>
    <w:p w14:paraId="7B5CA1F3" w14:textId="77777777" w:rsidR="00910489" w:rsidRPr="00B82B0F" w:rsidRDefault="00910489" w:rsidP="00910489">
      <w:pPr>
        <w:spacing w:after="200" w:line="276" w:lineRule="auto"/>
        <w:jc w:val="center"/>
        <w:rPr>
          <w:rFonts w:ascii="Times New Roman" w:hAnsi="Times New Roman" w:cs="Times New Roman"/>
          <w:b/>
          <w:iCs/>
          <w:sz w:val="28"/>
          <w:szCs w:val="28"/>
        </w:rPr>
      </w:pPr>
      <w:r w:rsidRPr="00B82B0F">
        <w:rPr>
          <w:rFonts w:ascii="Times New Roman" w:hAnsi="Times New Roman" w:cs="Times New Roman"/>
          <w:b/>
          <w:iCs/>
          <w:sz w:val="28"/>
          <w:szCs w:val="28"/>
        </w:rPr>
        <w:t>СОДЕРЖАНИЕ</w:t>
      </w:r>
    </w:p>
    <w:p w14:paraId="2BBDDE6A" w14:textId="77777777" w:rsidR="00910489" w:rsidRPr="00B82B0F" w:rsidRDefault="00910489" w:rsidP="00910489">
      <w:pPr>
        <w:rPr>
          <w:rFonts w:ascii="Times New Roman" w:hAnsi="Times New Roman" w:cs="Times New Roman"/>
          <w:b/>
          <w:i/>
          <w:sz w:val="28"/>
          <w:szCs w:val="28"/>
        </w:rPr>
      </w:pPr>
    </w:p>
    <w:tbl>
      <w:tblPr>
        <w:tblW w:w="0" w:type="auto"/>
        <w:tblLook w:val="01E0" w:firstRow="1" w:lastRow="1" w:firstColumn="1" w:lastColumn="1" w:noHBand="0" w:noVBand="0"/>
      </w:tblPr>
      <w:tblGrid>
        <w:gridCol w:w="7501"/>
        <w:gridCol w:w="1854"/>
      </w:tblGrid>
      <w:tr w:rsidR="00910489" w:rsidRPr="00B82B0F" w14:paraId="6996C43F" w14:textId="77777777" w:rsidTr="00A039B2">
        <w:tc>
          <w:tcPr>
            <w:tcW w:w="7501" w:type="dxa"/>
          </w:tcPr>
          <w:p w14:paraId="2E0A5B28" w14:textId="77777777" w:rsidR="00910489" w:rsidRPr="00B82B0F" w:rsidRDefault="00910489" w:rsidP="00A039B2">
            <w:pPr>
              <w:numPr>
                <w:ilvl w:val="0"/>
                <w:numId w:val="1"/>
              </w:numPr>
              <w:suppressAutoHyphens/>
              <w:spacing w:after="200" w:line="276" w:lineRule="auto"/>
              <w:rPr>
                <w:rFonts w:ascii="Times New Roman" w:hAnsi="Times New Roman" w:cs="Times New Roman"/>
                <w:b/>
                <w:sz w:val="28"/>
                <w:szCs w:val="28"/>
              </w:rPr>
            </w:pPr>
            <w:r w:rsidRPr="00B82B0F">
              <w:rPr>
                <w:rFonts w:ascii="Times New Roman" w:hAnsi="Times New Roman" w:cs="Times New Roman"/>
                <w:b/>
                <w:sz w:val="28"/>
                <w:szCs w:val="28"/>
              </w:rPr>
              <w:t xml:space="preserve">ОБЩАЯ ХАРАКТЕРИСТИКА </w:t>
            </w:r>
            <w:r w:rsidRPr="00B82B0F">
              <w:rPr>
                <w:rFonts w:ascii="Times New Roman" w:hAnsi="Times New Roman" w:cs="Times New Roman"/>
                <w:b/>
                <w:color w:val="000000"/>
                <w:sz w:val="28"/>
                <w:szCs w:val="28"/>
              </w:rPr>
              <w:t>РАБОЧЕЙ ПРОГРАММЫ</w:t>
            </w:r>
            <w:r w:rsidRPr="00B82B0F">
              <w:rPr>
                <w:rFonts w:ascii="Times New Roman" w:hAnsi="Times New Roman" w:cs="Times New Roman"/>
                <w:b/>
                <w:sz w:val="28"/>
                <w:szCs w:val="28"/>
              </w:rPr>
              <w:t xml:space="preserve"> УЧЕБНОЙ ДИСЦИПЛИНЫ</w:t>
            </w:r>
          </w:p>
        </w:tc>
        <w:tc>
          <w:tcPr>
            <w:tcW w:w="1854" w:type="dxa"/>
          </w:tcPr>
          <w:p w14:paraId="5E57CE6B" w14:textId="77777777" w:rsidR="00910489" w:rsidRPr="00B82B0F" w:rsidRDefault="00910489" w:rsidP="00A039B2">
            <w:pPr>
              <w:rPr>
                <w:rFonts w:ascii="Times New Roman" w:hAnsi="Times New Roman" w:cs="Times New Roman"/>
                <w:b/>
                <w:sz w:val="28"/>
                <w:szCs w:val="28"/>
              </w:rPr>
            </w:pPr>
          </w:p>
        </w:tc>
      </w:tr>
      <w:tr w:rsidR="00910489" w:rsidRPr="00B82B0F" w14:paraId="7733E41B" w14:textId="77777777" w:rsidTr="00A039B2">
        <w:tc>
          <w:tcPr>
            <w:tcW w:w="7501" w:type="dxa"/>
          </w:tcPr>
          <w:p w14:paraId="57F39BDF" w14:textId="77777777" w:rsidR="00910489" w:rsidRPr="00B82B0F" w:rsidRDefault="00910489" w:rsidP="00A039B2">
            <w:pPr>
              <w:numPr>
                <w:ilvl w:val="0"/>
                <w:numId w:val="1"/>
              </w:numPr>
              <w:suppressAutoHyphens/>
              <w:spacing w:after="200" w:line="276" w:lineRule="auto"/>
              <w:rPr>
                <w:rFonts w:ascii="Times New Roman" w:hAnsi="Times New Roman" w:cs="Times New Roman"/>
                <w:b/>
                <w:sz w:val="28"/>
                <w:szCs w:val="28"/>
              </w:rPr>
            </w:pPr>
            <w:r w:rsidRPr="00B82B0F">
              <w:rPr>
                <w:rFonts w:ascii="Times New Roman" w:hAnsi="Times New Roman" w:cs="Times New Roman"/>
                <w:b/>
                <w:sz w:val="28"/>
                <w:szCs w:val="28"/>
              </w:rPr>
              <w:t>СТРУКТУРА И СОДЕРЖАНИЕ УЧЕБНОЙ ДИСЦИПЛИНЫ</w:t>
            </w:r>
          </w:p>
          <w:p w14:paraId="37AFA4EF" w14:textId="77777777" w:rsidR="00910489" w:rsidRPr="00B82B0F" w:rsidRDefault="00910489" w:rsidP="00A039B2">
            <w:pPr>
              <w:numPr>
                <w:ilvl w:val="0"/>
                <w:numId w:val="1"/>
              </w:numPr>
              <w:suppressAutoHyphens/>
              <w:spacing w:after="200" w:line="276" w:lineRule="auto"/>
              <w:rPr>
                <w:rFonts w:ascii="Times New Roman" w:hAnsi="Times New Roman" w:cs="Times New Roman"/>
                <w:b/>
                <w:sz w:val="28"/>
                <w:szCs w:val="28"/>
              </w:rPr>
            </w:pPr>
            <w:r w:rsidRPr="00B82B0F">
              <w:rPr>
                <w:rFonts w:ascii="Times New Roman" w:hAnsi="Times New Roman" w:cs="Times New Roman"/>
                <w:b/>
                <w:sz w:val="28"/>
                <w:szCs w:val="28"/>
              </w:rPr>
              <w:t>УСЛОВИЯ РЕАЛИЗАЦИИ УЧЕБНОЙ ДИСЦИПЛИНЫ</w:t>
            </w:r>
          </w:p>
        </w:tc>
        <w:tc>
          <w:tcPr>
            <w:tcW w:w="1854" w:type="dxa"/>
          </w:tcPr>
          <w:p w14:paraId="68574661" w14:textId="77777777" w:rsidR="00910489" w:rsidRPr="00B82B0F" w:rsidRDefault="00910489" w:rsidP="00A039B2">
            <w:pPr>
              <w:rPr>
                <w:rFonts w:ascii="Times New Roman" w:hAnsi="Times New Roman" w:cs="Times New Roman"/>
                <w:b/>
                <w:sz w:val="28"/>
                <w:szCs w:val="28"/>
              </w:rPr>
            </w:pPr>
          </w:p>
        </w:tc>
      </w:tr>
      <w:tr w:rsidR="00910489" w:rsidRPr="00B82B0F" w14:paraId="6AD6BBE6" w14:textId="77777777" w:rsidTr="00A039B2">
        <w:tc>
          <w:tcPr>
            <w:tcW w:w="7501" w:type="dxa"/>
          </w:tcPr>
          <w:p w14:paraId="1CC2DD17" w14:textId="77777777" w:rsidR="00910489" w:rsidRPr="00B82B0F" w:rsidRDefault="00910489" w:rsidP="00A039B2">
            <w:pPr>
              <w:numPr>
                <w:ilvl w:val="0"/>
                <w:numId w:val="1"/>
              </w:numPr>
              <w:suppressAutoHyphens/>
              <w:spacing w:after="200" w:line="276" w:lineRule="auto"/>
              <w:rPr>
                <w:rFonts w:ascii="Times New Roman" w:hAnsi="Times New Roman" w:cs="Times New Roman"/>
                <w:b/>
                <w:sz w:val="28"/>
                <w:szCs w:val="28"/>
              </w:rPr>
            </w:pPr>
            <w:r w:rsidRPr="00B82B0F">
              <w:rPr>
                <w:rFonts w:ascii="Times New Roman" w:hAnsi="Times New Roman" w:cs="Times New Roman"/>
                <w:b/>
                <w:sz w:val="28"/>
                <w:szCs w:val="28"/>
              </w:rPr>
              <w:t>КОНТРОЛЬ И ОЦЕНКА РЕЗУЛЬТАТОВ ОСВОЕНИЯ УЧЕБНОЙ ДИСЦИПЛИНЫ</w:t>
            </w:r>
          </w:p>
          <w:p w14:paraId="7AA889CD" w14:textId="77777777" w:rsidR="00910489" w:rsidRPr="00B82B0F" w:rsidRDefault="00910489" w:rsidP="00A039B2">
            <w:pPr>
              <w:suppressAutoHyphens/>
              <w:rPr>
                <w:rFonts w:ascii="Times New Roman" w:hAnsi="Times New Roman" w:cs="Times New Roman"/>
                <w:b/>
                <w:sz w:val="28"/>
                <w:szCs w:val="28"/>
              </w:rPr>
            </w:pPr>
          </w:p>
        </w:tc>
        <w:tc>
          <w:tcPr>
            <w:tcW w:w="1854" w:type="dxa"/>
          </w:tcPr>
          <w:p w14:paraId="2EBB847F" w14:textId="77777777" w:rsidR="00910489" w:rsidRPr="00B82B0F" w:rsidRDefault="00910489" w:rsidP="00A039B2">
            <w:pPr>
              <w:rPr>
                <w:rFonts w:ascii="Times New Roman" w:hAnsi="Times New Roman" w:cs="Times New Roman"/>
                <w:b/>
                <w:sz w:val="28"/>
                <w:szCs w:val="28"/>
              </w:rPr>
            </w:pPr>
          </w:p>
        </w:tc>
      </w:tr>
    </w:tbl>
    <w:p w14:paraId="4AF3567F" w14:textId="77777777" w:rsidR="00910489" w:rsidRPr="005F59C7" w:rsidRDefault="00910489" w:rsidP="00910489">
      <w:pPr>
        <w:suppressAutoHyphens/>
        <w:spacing w:line="276" w:lineRule="auto"/>
        <w:contextualSpacing/>
        <w:jc w:val="center"/>
        <w:rPr>
          <w:rFonts w:ascii="Times New Roman" w:hAnsi="Times New Roman" w:cs="Times New Roman"/>
          <w:b/>
          <w:sz w:val="24"/>
          <w:szCs w:val="24"/>
        </w:rPr>
      </w:pPr>
      <w:r w:rsidRPr="005F59C7">
        <w:rPr>
          <w:rFonts w:ascii="Times New Roman" w:hAnsi="Times New Roman" w:cs="Times New Roman"/>
          <w:b/>
          <w:i/>
          <w:sz w:val="24"/>
          <w:szCs w:val="24"/>
          <w:u w:val="single"/>
        </w:rPr>
        <w:br w:type="page"/>
      </w:r>
      <w:r w:rsidRPr="005F59C7">
        <w:rPr>
          <w:rFonts w:ascii="Times New Roman" w:hAnsi="Times New Roman" w:cs="Times New Roman"/>
          <w:b/>
          <w:sz w:val="24"/>
          <w:szCs w:val="24"/>
        </w:rPr>
        <w:lastRenderedPageBreak/>
        <w:t xml:space="preserve">1. ОБЩАЯ ХАРАКТЕРИСТИКА </w:t>
      </w:r>
      <w:r w:rsidRPr="005F59C7">
        <w:rPr>
          <w:rFonts w:ascii="Times New Roman" w:hAnsi="Times New Roman" w:cs="Times New Roman"/>
          <w:b/>
          <w:color w:val="000000"/>
          <w:sz w:val="24"/>
          <w:szCs w:val="24"/>
        </w:rPr>
        <w:t>РАБОЧЕЙ ПРОГРАММЫ</w:t>
      </w:r>
      <w:r w:rsidRPr="005F59C7">
        <w:rPr>
          <w:rFonts w:ascii="Times New Roman" w:hAnsi="Times New Roman" w:cs="Times New Roman"/>
          <w:b/>
          <w:sz w:val="24"/>
          <w:szCs w:val="24"/>
        </w:rPr>
        <w:t xml:space="preserve"> </w:t>
      </w:r>
      <w:r w:rsidRPr="005F59C7">
        <w:rPr>
          <w:rFonts w:ascii="Times New Roman" w:hAnsi="Times New Roman" w:cs="Times New Roman"/>
          <w:b/>
          <w:sz w:val="24"/>
          <w:szCs w:val="24"/>
        </w:rPr>
        <w:br/>
        <w:t>УЧЕБНОЙ ДИСЦИПЛИНЫ</w:t>
      </w:r>
    </w:p>
    <w:p w14:paraId="744A2E5C" w14:textId="77777777" w:rsidR="00910489" w:rsidRPr="00985111" w:rsidRDefault="00910489" w:rsidP="00910489">
      <w:pPr>
        <w:spacing w:line="276" w:lineRule="auto"/>
        <w:jc w:val="center"/>
        <w:rPr>
          <w:rFonts w:ascii="Times New Roman" w:eastAsia="Times New Roman" w:hAnsi="Times New Roman" w:cs="Times New Roman"/>
          <w:b/>
          <w:iCs/>
          <w:sz w:val="24"/>
          <w:szCs w:val="24"/>
          <w:lang w:eastAsia="ru-RU"/>
        </w:rPr>
      </w:pPr>
      <w:r w:rsidRPr="00985111">
        <w:rPr>
          <w:rFonts w:ascii="Times New Roman" w:eastAsia="Times New Roman" w:hAnsi="Times New Roman" w:cs="Times New Roman"/>
          <w:b/>
          <w:iCs/>
          <w:sz w:val="24"/>
          <w:szCs w:val="24"/>
          <w:lang w:eastAsia="ru-RU"/>
        </w:rPr>
        <w:t>«</w:t>
      </w:r>
      <w:r w:rsidRPr="00A93EB5">
        <w:rPr>
          <w:rFonts w:ascii="Times New Roman" w:eastAsia="Times New Roman" w:hAnsi="Times New Roman" w:cs="Times New Roman"/>
          <w:b/>
          <w:bCs/>
          <w:iCs/>
          <w:noProof/>
          <w:sz w:val="24"/>
          <w:szCs w:val="24"/>
          <w:lang w:eastAsia="ru-RU"/>
        </w:rPr>
        <w:t>ОП.02</w:t>
      </w:r>
      <w:r>
        <w:rPr>
          <w:rFonts w:ascii="Times New Roman" w:eastAsia="Times New Roman" w:hAnsi="Times New Roman" w:cs="Times New Roman"/>
          <w:b/>
          <w:bCs/>
          <w:iCs/>
          <w:sz w:val="24"/>
          <w:szCs w:val="24"/>
          <w:lang w:eastAsia="ru-RU"/>
        </w:rPr>
        <w:t xml:space="preserve"> </w:t>
      </w:r>
      <w:r w:rsidRPr="00A93EB5">
        <w:rPr>
          <w:rFonts w:ascii="Times New Roman" w:eastAsia="Times New Roman" w:hAnsi="Times New Roman" w:cs="Times New Roman"/>
          <w:b/>
          <w:bCs/>
          <w:iCs/>
          <w:noProof/>
          <w:sz w:val="24"/>
          <w:szCs w:val="24"/>
          <w:lang w:eastAsia="ru-RU"/>
        </w:rPr>
        <w:t>Конституционное право России</w:t>
      </w:r>
      <w:r w:rsidRPr="00985111">
        <w:rPr>
          <w:rFonts w:ascii="Times New Roman" w:eastAsia="Times New Roman" w:hAnsi="Times New Roman" w:cs="Times New Roman"/>
          <w:b/>
          <w:iCs/>
          <w:sz w:val="24"/>
          <w:szCs w:val="24"/>
          <w:lang w:eastAsia="ru-RU"/>
        </w:rPr>
        <w:t>»</w:t>
      </w:r>
    </w:p>
    <w:p w14:paraId="5CE172A9" w14:textId="77777777" w:rsidR="00910489" w:rsidRPr="00985111" w:rsidRDefault="00910489" w:rsidP="00BB5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000000"/>
          <w:sz w:val="24"/>
          <w:szCs w:val="24"/>
          <w:lang w:eastAsia="ru-RU"/>
        </w:rPr>
      </w:pPr>
      <w:r w:rsidRPr="00985111">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4FF8A552" w14:textId="41EC049E" w:rsidR="00910489" w:rsidRDefault="00910489" w:rsidP="00BB5CE1">
      <w:pPr>
        <w:suppressAutoHyphens/>
        <w:jc w:val="both"/>
        <w:rPr>
          <w:rFonts w:ascii="Times New Roman" w:eastAsia="Times New Roman" w:hAnsi="Times New Roman" w:cs="Times New Roman"/>
          <w:sz w:val="28"/>
          <w:szCs w:val="28"/>
          <w:lang w:eastAsia="ru-RU"/>
        </w:rPr>
      </w:pPr>
      <w:proofErr w:type="gramStart"/>
      <w:r w:rsidRPr="00985111">
        <w:rPr>
          <w:rFonts w:ascii="Times New Roman" w:eastAsia="Times New Roman" w:hAnsi="Times New Roman" w:cs="Times New Roman"/>
          <w:sz w:val="24"/>
          <w:szCs w:val="24"/>
          <w:lang w:eastAsia="ru-RU"/>
        </w:rPr>
        <w:t>Учебная дисциплина «</w:t>
      </w:r>
      <w:r w:rsidRPr="00A93EB5">
        <w:rPr>
          <w:rFonts w:ascii="Times New Roman" w:eastAsia="Times New Roman" w:hAnsi="Times New Roman" w:cs="Times New Roman"/>
          <w:iCs/>
          <w:noProof/>
          <w:sz w:val="24"/>
          <w:szCs w:val="24"/>
          <w:lang w:eastAsia="ru-RU"/>
        </w:rPr>
        <w:t>ОП.02</w:t>
      </w:r>
      <w:r w:rsidRPr="00461792">
        <w:rPr>
          <w:rFonts w:ascii="Times New Roman" w:eastAsia="Times New Roman" w:hAnsi="Times New Roman" w:cs="Times New Roman"/>
          <w:iCs/>
          <w:sz w:val="24"/>
          <w:szCs w:val="24"/>
          <w:lang w:eastAsia="ru-RU"/>
        </w:rPr>
        <w:t xml:space="preserve"> </w:t>
      </w:r>
      <w:r w:rsidRPr="00A93EB5">
        <w:rPr>
          <w:rFonts w:ascii="Times New Roman" w:eastAsia="Times New Roman" w:hAnsi="Times New Roman" w:cs="Times New Roman"/>
          <w:iCs/>
          <w:noProof/>
          <w:sz w:val="24"/>
          <w:szCs w:val="24"/>
          <w:lang w:eastAsia="ru-RU"/>
        </w:rPr>
        <w:t>Конституционное право России</w:t>
      </w:r>
      <w:r w:rsidRPr="00985111">
        <w:rPr>
          <w:rFonts w:ascii="Times New Roman" w:eastAsia="Times New Roman" w:hAnsi="Times New Roman" w:cs="Times New Roman"/>
          <w:bCs/>
          <w:iCs/>
          <w:sz w:val="24"/>
          <w:szCs w:val="24"/>
          <w:lang w:eastAsia="ru-RU"/>
        </w:rPr>
        <w:t>»</w:t>
      </w:r>
      <w:r w:rsidRPr="00985111">
        <w:rPr>
          <w:rFonts w:ascii="Times New Roman" w:eastAsia="Times New Roman" w:hAnsi="Times New Roman" w:cs="Times New Roman"/>
          <w:sz w:val="24"/>
          <w:szCs w:val="24"/>
          <w:lang w:eastAsia="ru-RU"/>
        </w:rPr>
        <w:t xml:space="preserve"> является обязательной частью </w:t>
      </w:r>
      <w:r w:rsidRPr="00A93EB5">
        <w:rPr>
          <w:rFonts w:ascii="Times New Roman" w:eastAsia="Times New Roman" w:hAnsi="Times New Roman" w:cs="Times New Roman"/>
          <w:bCs/>
          <w:noProof/>
          <w:sz w:val="24"/>
          <w:szCs w:val="24"/>
          <w:lang w:eastAsia="ru-RU"/>
        </w:rPr>
        <w:t>общепрофессионального</w:t>
      </w:r>
      <w:r>
        <w:rPr>
          <w:rFonts w:ascii="Times New Roman" w:eastAsia="Times New Roman" w:hAnsi="Times New Roman" w:cs="Times New Roman"/>
          <w:bCs/>
          <w:sz w:val="24"/>
          <w:szCs w:val="24"/>
          <w:lang w:eastAsia="ru-RU"/>
        </w:rPr>
        <w:t xml:space="preserve"> цикла</w:t>
      </w:r>
      <w:r w:rsidRPr="00985111">
        <w:rPr>
          <w:rFonts w:ascii="Times New Roman" w:eastAsia="Times New Roman" w:hAnsi="Times New Roman" w:cs="Times New Roman"/>
          <w:b/>
          <w:bCs/>
          <w:sz w:val="24"/>
          <w:szCs w:val="24"/>
          <w:lang w:eastAsia="ru-RU"/>
        </w:rPr>
        <w:t xml:space="preserve"> </w:t>
      </w:r>
      <w:r w:rsidRPr="00985111">
        <w:rPr>
          <w:rFonts w:ascii="Times New Roman" w:eastAsia="Times New Roman" w:hAnsi="Times New Roman" w:cs="Times New Roman"/>
          <w:sz w:val="24"/>
          <w:szCs w:val="24"/>
          <w:lang w:eastAsia="ru-RU"/>
        </w:rPr>
        <w:t xml:space="preserve">ПОП-П в соответствии с ФГОС СПО по </w:t>
      </w:r>
      <w:r w:rsidRPr="009515D6">
        <w:rPr>
          <w:rFonts w:ascii="Times New Roman" w:eastAsia="Times New Roman" w:hAnsi="Times New Roman" w:cs="Times New Roman"/>
          <w:sz w:val="24"/>
          <w:szCs w:val="24"/>
          <w:lang w:eastAsia="ru-RU"/>
        </w:rPr>
        <w:t>специальности</w:t>
      </w:r>
      <w:r>
        <w:rPr>
          <w:rFonts w:ascii="Times New Roman" w:eastAsia="Times New Roman" w:hAnsi="Times New Roman" w:cs="Times New Roman"/>
          <w:i/>
          <w:iCs/>
          <w:sz w:val="24"/>
          <w:szCs w:val="24"/>
          <w:lang w:eastAsia="ru-RU"/>
        </w:rPr>
        <w:t xml:space="preserve"> </w:t>
      </w:r>
      <w:r>
        <w:rPr>
          <w:rFonts w:ascii="Times New Roman" w:hAnsi="Times New Roman" w:cs="Times New Roman"/>
          <w:bCs/>
          <w:sz w:val="24"/>
          <w:szCs w:val="24"/>
        </w:rPr>
        <w:t>40.02.04 Юриспруденция</w:t>
      </w:r>
      <w:r w:rsidR="00BB5CE1">
        <w:rPr>
          <w:rFonts w:ascii="Times New Roman" w:eastAsia="Times New Roman" w:hAnsi="Times New Roman" w:cs="Times New Roman"/>
          <w:sz w:val="24"/>
          <w:szCs w:val="24"/>
          <w:lang w:eastAsia="ru-RU"/>
        </w:rPr>
        <w:t xml:space="preserve"> </w:t>
      </w:r>
      <w:r w:rsidR="00BB5CE1" w:rsidRPr="00B82B0F">
        <w:rPr>
          <w:rFonts w:ascii="Times New Roman" w:eastAsia="Times New Roman" w:hAnsi="Times New Roman" w:cs="Times New Roman"/>
          <w:sz w:val="28"/>
          <w:szCs w:val="28"/>
          <w:lang w:eastAsia="ru-RU"/>
        </w:rPr>
        <w:t>(направленность:</w:t>
      </w:r>
      <w:proofErr w:type="gramEnd"/>
      <w:r w:rsidR="00BB5CE1" w:rsidRPr="00B82B0F">
        <w:rPr>
          <w:rFonts w:ascii="Times New Roman" w:eastAsia="Times New Roman" w:hAnsi="Times New Roman" w:cs="Times New Roman"/>
          <w:sz w:val="28"/>
          <w:szCs w:val="28"/>
          <w:lang w:eastAsia="ru-RU"/>
        </w:rPr>
        <w:t xml:space="preserve"> </w:t>
      </w:r>
      <w:proofErr w:type="gramStart"/>
      <w:r w:rsidR="00BB5CE1" w:rsidRPr="00B82B0F">
        <w:rPr>
          <w:rFonts w:ascii="Times New Roman" w:eastAsia="Times New Roman" w:hAnsi="Times New Roman" w:cs="Times New Roman"/>
          <w:sz w:val="28"/>
          <w:szCs w:val="28"/>
          <w:lang w:eastAsia="ru-RU"/>
        </w:rPr>
        <w:t>Юрист в социальной сфере)</w:t>
      </w:r>
      <w:proofErr w:type="gramEnd"/>
    </w:p>
    <w:p w14:paraId="1679FFBC" w14:textId="77777777" w:rsidR="00BB5CE1" w:rsidRPr="00BB5CE1" w:rsidRDefault="00BB5CE1" w:rsidP="00BB5CE1">
      <w:pPr>
        <w:suppressAutoHyphens/>
        <w:jc w:val="both"/>
        <w:rPr>
          <w:rFonts w:ascii="Times New Roman" w:eastAsia="Times New Roman" w:hAnsi="Times New Roman" w:cs="Times New Roman"/>
          <w:sz w:val="28"/>
          <w:szCs w:val="28"/>
          <w:lang w:eastAsia="zh-CN"/>
        </w:rPr>
      </w:pPr>
    </w:p>
    <w:p w14:paraId="25245A6E" w14:textId="61549D12" w:rsidR="00910489" w:rsidRPr="00BB5CE1" w:rsidRDefault="00910489" w:rsidP="00BB5C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Особое значение дисциплина имеет при формировании и развитии</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ОК</w:t>
      </w:r>
      <w:proofErr w:type="gramEnd"/>
      <w:r>
        <w:rPr>
          <w:rFonts w:ascii="Times New Roman" w:eastAsia="Times New Roman" w:hAnsi="Times New Roman" w:cs="Times New Roman"/>
          <w:sz w:val="24"/>
          <w:szCs w:val="24"/>
          <w:lang w:eastAsia="ru-RU"/>
        </w:rPr>
        <w:t xml:space="preserve"> 05</w:t>
      </w:r>
      <w:r w:rsidRPr="00A93EB5">
        <w:rPr>
          <w:rFonts w:ascii="Times New Roman" w:eastAsia="Times New Roman" w:hAnsi="Times New Roman" w:cs="Times New Roman"/>
          <w:noProof/>
          <w:sz w:val="24"/>
          <w:szCs w:val="24"/>
          <w:lang w:eastAsia="ru-RU"/>
        </w:rPr>
        <w:t>, ОК 06</w:t>
      </w:r>
      <w:r w:rsidRPr="00985111">
        <w:rPr>
          <w:rFonts w:ascii="Times New Roman" w:eastAsia="Times New Roman" w:hAnsi="Times New Roman" w:cs="Times New Roman"/>
          <w:i/>
          <w:sz w:val="24"/>
          <w:szCs w:val="24"/>
          <w:lang w:eastAsia="ru-RU"/>
        </w:rPr>
        <w:t>.</w:t>
      </w:r>
    </w:p>
    <w:p w14:paraId="7EADF5E3" w14:textId="77777777" w:rsidR="00910489" w:rsidRPr="00314663" w:rsidRDefault="00910489" w:rsidP="00910489">
      <w:pPr>
        <w:spacing w:line="276" w:lineRule="auto"/>
        <w:ind w:firstLine="709"/>
        <w:contextualSpacing/>
        <w:rPr>
          <w:rFonts w:ascii="Times New Roman" w:hAnsi="Times New Roman" w:cs="Times New Roman"/>
          <w:b/>
          <w:sz w:val="24"/>
          <w:szCs w:val="24"/>
        </w:rPr>
      </w:pPr>
      <w:r w:rsidRPr="00314663">
        <w:rPr>
          <w:rFonts w:ascii="Times New Roman" w:hAnsi="Times New Roman" w:cs="Times New Roman"/>
          <w:b/>
          <w:sz w:val="24"/>
          <w:szCs w:val="24"/>
        </w:rPr>
        <w:t>1.2. Цель и планируемые результаты освоения дисциплины:</w:t>
      </w:r>
    </w:p>
    <w:p w14:paraId="72BF140D" w14:textId="77777777" w:rsidR="00910489" w:rsidRPr="005F59C7" w:rsidRDefault="00910489" w:rsidP="00910489">
      <w:pPr>
        <w:suppressAutoHyphens/>
        <w:spacing w:line="276" w:lineRule="auto"/>
        <w:ind w:firstLine="709"/>
        <w:contextualSpacing/>
        <w:jc w:val="both"/>
        <w:rPr>
          <w:rFonts w:ascii="Times New Roman" w:hAnsi="Times New Roman" w:cs="Times New Roman"/>
          <w:sz w:val="24"/>
          <w:szCs w:val="24"/>
        </w:rPr>
      </w:pPr>
      <w:r w:rsidRPr="00314663">
        <w:rPr>
          <w:rFonts w:ascii="Times New Roman" w:hAnsi="Times New Roman" w:cs="Times New Roman"/>
          <w:sz w:val="24"/>
          <w:szCs w:val="24"/>
        </w:rPr>
        <w:t xml:space="preserve">В рамках программы учебной дисциплины обучающимися осваиваются умения </w:t>
      </w:r>
      <w:r w:rsidRPr="00314663">
        <w:rPr>
          <w:rFonts w:ascii="Times New Roman" w:hAnsi="Times New Roman" w:cs="Times New Roman"/>
          <w:sz w:val="24"/>
          <w:szCs w:val="24"/>
        </w:rPr>
        <w:br/>
        <w:t>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253"/>
        <w:gridCol w:w="4110"/>
      </w:tblGrid>
      <w:tr w:rsidR="00910489" w:rsidRPr="00985111" w14:paraId="7C371DEB" w14:textId="77777777" w:rsidTr="00A039B2">
        <w:trPr>
          <w:trHeight w:val="649"/>
        </w:trPr>
        <w:tc>
          <w:tcPr>
            <w:tcW w:w="1271" w:type="dxa"/>
            <w:hideMark/>
          </w:tcPr>
          <w:p w14:paraId="27712A0A" w14:textId="77777777" w:rsidR="00910489" w:rsidRPr="00985111" w:rsidRDefault="00910489" w:rsidP="00A039B2">
            <w:pPr>
              <w:suppressAutoHyphens/>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Код</w:t>
            </w:r>
          </w:p>
          <w:p w14:paraId="3B668A17" w14:textId="77777777" w:rsidR="00910489" w:rsidRPr="00985111" w:rsidRDefault="00910489" w:rsidP="00A039B2">
            <w:pPr>
              <w:suppressAutoHyphens/>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ПК, ОК</w:t>
            </w:r>
          </w:p>
        </w:tc>
        <w:tc>
          <w:tcPr>
            <w:tcW w:w="4253" w:type="dxa"/>
            <w:hideMark/>
          </w:tcPr>
          <w:p w14:paraId="67CC60A1" w14:textId="77777777" w:rsidR="00910489" w:rsidRPr="00985111" w:rsidRDefault="00910489" w:rsidP="00A039B2">
            <w:pPr>
              <w:suppressAutoHyphens/>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Умения</w:t>
            </w:r>
          </w:p>
        </w:tc>
        <w:tc>
          <w:tcPr>
            <w:tcW w:w="4110" w:type="dxa"/>
            <w:hideMark/>
          </w:tcPr>
          <w:p w14:paraId="26A3FD3F" w14:textId="77777777" w:rsidR="00910489" w:rsidRPr="00985111" w:rsidRDefault="00910489" w:rsidP="00A039B2">
            <w:pPr>
              <w:suppressAutoHyphens/>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Знания</w:t>
            </w:r>
          </w:p>
        </w:tc>
      </w:tr>
      <w:tr w:rsidR="00910489" w:rsidRPr="00985111" w14:paraId="53690F4F" w14:textId="77777777" w:rsidTr="00A039B2">
        <w:trPr>
          <w:trHeight w:val="212"/>
        </w:trPr>
        <w:tc>
          <w:tcPr>
            <w:tcW w:w="1271" w:type="dxa"/>
            <w:vMerge w:val="restart"/>
          </w:tcPr>
          <w:p w14:paraId="6983BDE0" w14:textId="77777777" w:rsidR="00A039B2" w:rsidRDefault="00A039B2" w:rsidP="00A039B2">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01</w:t>
            </w:r>
          </w:p>
          <w:p w14:paraId="7E181DCD" w14:textId="77777777" w:rsidR="00A039B2" w:rsidRPr="00985111" w:rsidRDefault="00A039B2" w:rsidP="00A039B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02</w:t>
            </w:r>
          </w:p>
          <w:p w14:paraId="7E3C4318" w14:textId="77777777" w:rsidR="00A039B2" w:rsidRDefault="00A039B2" w:rsidP="00A039B2">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03</w:t>
            </w:r>
          </w:p>
          <w:p w14:paraId="68E6F936" w14:textId="77777777" w:rsidR="00A039B2" w:rsidRPr="00985111" w:rsidRDefault="00A039B2" w:rsidP="00A039B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04</w:t>
            </w:r>
          </w:p>
          <w:p w14:paraId="7FF37271" w14:textId="77777777" w:rsidR="00A039B2" w:rsidRDefault="00A039B2" w:rsidP="00A039B2">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w:t>
            </w:r>
          </w:p>
          <w:p w14:paraId="397A537C" w14:textId="77777777" w:rsidR="00A039B2" w:rsidRPr="00985111" w:rsidRDefault="00A039B2" w:rsidP="00A039B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06</w:t>
            </w:r>
          </w:p>
          <w:p w14:paraId="24E18E65" w14:textId="77777777" w:rsidR="00A039B2" w:rsidRDefault="00A039B2" w:rsidP="00A039B2">
            <w:pPr>
              <w:rPr>
                <w:rFonts w:ascii="Times New Roman" w:eastAsia="Times New Roman" w:hAnsi="Times New Roman" w:cs="Times New Roman"/>
                <w:b/>
                <w:bCs/>
                <w:sz w:val="24"/>
                <w:szCs w:val="24"/>
                <w:lang w:eastAsia="ru-RU"/>
              </w:rPr>
            </w:pPr>
          </w:p>
          <w:p w14:paraId="7C208411" w14:textId="77777777" w:rsidR="00910489" w:rsidRPr="00985111" w:rsidRDefault="00910489" w:rsidP="00A039B2">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1.1</w:t>
            </w:r>
          </w:p>
          <w:p w14:paraId="0677760B" w14:textId="77777777" w:rsidR="00910489" w:rsidRDefault="00910489" w:rsidP="00A039B2">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1.2</w:t>
            </w:r>
          </w:p>
          <w:p w14:paraId="2FF82CD5" w14:textId="77777777" w:rsidR="00A039B2" w:rsidRPr="00985111" w:rsidRDefault="00A039B2" w:rsidP="00A039B2">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p w14:paraId="5EDCC0FE" w14:textId="77777777" w:rsidR="00A039B2" w:rsidRPr="00985111" w:rsidRDefault="00A039B2" w:rsidP="00A039B2">
            <w:pPr>
              <w:rPr>
                <w:rFonts w:ascii="Times New Roman" w:eastAsia="Times New Roman" w:hAnsi="Times New Roman" w:cs="Times New Roman"/>
                <w:b/>
                <w:bCs/>
                <w:sz w:val="24"/>
                <w:szCs w:val="24"/>
                <w:lang w:eastAsia="ru-RU"/>
              </w:rPr>
            </w:pPr>
          </w:p>
          <w:p w14:paraId="55E4B367" w14:textId="77777777" w:rsidR="00910489" w:rsidRPr="00985111" w:rsidRDefault="00910489" w:rsidP="00A039B2">
            <w:pPr>
              <w:rPr>
                <w:rFonts w:ascii="Times New Roman" w:eastAsia="Times New Roman" w:hAnsi="Times New Roman" w:cs="Times New Roman"/>
                <w:b/>
                <w:bCs/>
                <w:i/>
                <w:sz w:val="24"/>
                <w:szCs w:val="24"/>
                <w:u w:val="single"/>
                <w:lang w:eastAsia="ru-RU"/>
              </w:rPr>
            </w:pPr>
          </w:p>
        </w:tc>
        <w:tc>
          <w:tcPr>
            <w:tcW w:w="4253" w:type="dxa"/>
          </w:tcPr>
          <w:p w14:paraId="41C35C2C" w14:textId="77777777" w:rsidR="00910489" w:rsidRPr="00985111" w:rsidRDefault="00910489" w:rsidP="00A039B2">
            <w:pPr>
              <w:rPr>
                <w:rFonts w:ascii="Times New Roman" w:eastAsia="Times New Roman" w:hAnsi="Times New Roman" w:cs="Times New Roman"/>
                <w:i/>
                <w:sz w:val="24"/>
                <w:szCs w:val="24"/>
                <w:lang w:eastAsia="ru-RU"/>
              </w:rPr>
            </w:pPr>
            <w:r w:rsidRPr="002B1AAF">
              <w:rPr>
                <w:rFonts w:ascii="Times New Roman" w:hAnsi="Times New Roman"/>
              </w:rPr>
              <w:t>работать с законодательными и иными нормативными правовыми актами, специальной литературой;</w:t>
            </w:r>
          </w:p>
        </w:tc>
        <w:tc>
          <w:tcPr>
            <w:tcW w:w="4110" w:type="dxa"/>
          </w:tcPr>
          <w:p w14:paraId="7EB3D115" w14:textId="77777777" w:rsidR="00910489" w:rsidRPr="00985111" w:rsidRDefault="00910489" w:rsidP="00A039B2">
            <w:pPr>
              <w:rPr>
                <w:rFonts w:ascii="Times New Roman" w:eastAsia="Times New Roman" w:hAnsi="Times New Roman" w:cs="Times New Roman"/>
                <w:i/>
                <w:sz w:val="24"/>
                <w:szCs w:val="24"/>
                <w:lang w:eastAsia="ru-RU"/>
              </w:rPr>
            </w:pPr>
            <w:r w:rsidRPr="0004263E">
              <w:rPr>
                <w:rFonts w:ascii="Times New Roman" w:hAnsi="Times New Roman"/>
              </w:rPr>
              <w:t>основные теоретические понятия и положения конституционного права;</w:t>
            </w:r>
          </w:p>
        </w:tc>
      </w:tr>
      <w:tr w:rsidR="00910489" w:rsidRPr="00985111" w14:paraId="0548E2B8" w14:textId="77777777" w:rsidTr="00A039B2">
        <w:trPr>
          <w:trHeight w:val="212"/>
        </w:trPr>
        <w:tc>
          <w:tcPr>
            <w:tcW w:w="1271" w:type="dxa"/>
            <w:vMerge/>
          </w:tcPr>
          <w:p w14:paraId="007D2D22" w14:textId="77777777" w:rsidR="00910489" w:rsidRPr="00985111" w:rsidRDefault="00910489" w:rsidP="00A039B2">
            <w:pPr>
              <w:suppressAutoHyphens/>
              <w:jc w:val="center"/>
              <w:rPr>
                <w:rFonts w:ascii="Times New Roman" w:eastAsia="Times New Roman" w:hAnsi="Times New Roman" w:cs="Times New Roman"/>
                <w:i/>
                <w:sz w:val="24"/>
                <w:szCs w:val="24"/>
                <w:lang w:eastAsia="ru-RU"/>
              </w:rPr>
            </w:pPr>
          </w:p>
        </w:tc>
        <w:tc>
          <w:tcPr>
            <w:tcW w:w="4253" w:type="dxa"/>
          </w:tcPr>
          <w:p w14:paraId="5D392640" w14:textId="77777777" w:rsidR="00910489" w:rsidRPr="00985111" w:rsidRDefault="00910489" w:rsidP="00A039B2">
            <w:pPr>
              <w:rPr>
                <w:rFonts w:ascii="Times New Roman" w:eastAsia="Times New Roman" w:hAnsi="Times New Roman" w:cs="Times New Roman"/>
                <w:i/>
                <w:sz w:val="24"/>
                <w:szCs w:val="24"/>
                <w:lang w:eastAsia="ru-RU"/>
              </w:rPr>
            </w:pPr>
            <w:r w:rsidRPr="002B1AAF">
              <w:rPr>
                <w:rFonts w:ascii="Times New Roman" w:hAnsi="Times New Roman"/>
              </w:rPr>
              <w:t xml:space="preserve">анализировать, делать выводы и обосновывать свою точку зрения по конституционно-правовым отношениям; </w:t>
            </w:r>
          </w:p>
        </w:tc>
        <w:tc>
          <w:tcPr>
            <w:tcW w:w="4110" w:type="dxa"/>
          </w:tcPr>
          <w:p w14:paraId="747D483B" w14:textId="77777777" w:rsidR="00910489" w:rsidRPr="00985111" w:rsidRDefault="00910489" w:rsidP="00A039B2">
            <w:pPr>
              <w:rPr>
                <w:rFonts w:ascii="Times New Roman" w:eastAsia="Times New Roman" w:hAnsi="Times New Roman" w:cs="Times New Roman"/>
                <w:i/>
                <w:sz w:val="24"/>
                <w:szCs w:val="24"/>
                <w:lang w:eastAsia="ru-RU"/>
              </w:rPr>
            </w:pPr>
            <w:r w:rsidRPr="0004263E">
              <w:rPr>
                <w:rFonts w:ascii="Times New Roman" w:hAnsi="Times New Roman"/>
              </w:rPr>
              <w:t>содержание Конституции Российской Федерации;</w:t>
            </w:r>
          </w:p>
        </w:tc>
      </w:tr>
      <w:tr w:rsidR="00910489" w:rsidRPr="00985111" w14:paraId="626F2B8A" w14:textId="77777777" w:rsidTr="00A039B2">
        <w:trPr>
          <w:trHeight w:val="212"/>
        </w:trPr>
        <w:tc>
          <w:tcPr>
            <w:tcW w:w="1271" w:type="dxa"/>
            <w:vMerge/>
          </w:tcPr>
          <w:p w14:paraId="582E53E1" w14:textId="77777777" w:rsidR="00910489" w:rsidRPr="00985111" w:rsidRDefault="00910489" w:rsidP="00A039B2">
            <w:pPr>
              <w:suppressAutoHyphens/>
              <w:jc w:val="center"/>
              <w:rPr>
                <w:rFonts w:ascii="Times New Roman" w:eastAsia="Times New Roman" w:hAnsi="Times New Roman" w:cs="Times New Roman"/>
                <w:b/>
                <w:bCs/>
                <w:i/>
                <w:sz w:val="24"/>
                <w:szCs w:val="24"/>
                <w:u w:val="single"/>
                <w:lang w:eastAsia="ru-RU"/>
              </w:rPr>
            </w:pPr>
          </w:p>
        </w:tc>
        <w:tc>
          <w:tcPr>
            <w:tcW w:w="4253" w:type="dxa"/>
          </w:tcPr>
          <w:p w14:paraId="0454D0EF" w14:textId="77777777" w:rsidR="00910489" w:rsidRPr="00985111" w:rsidRDefault="00910489" w:rsidP="00A039B2">
            <w:pPr>
              <w:rPr>
                <w:rFonts w:ascii="Times New Roman" w:eastAsia="Times New Roman" w:hAnsi="Times New Roman" w:cs="Times New Roman"/>
                <w:i/>
                <w:sz w:val="24"/>
                <w:szCs w:val="24"/>
                <w:lang w:eastAsia="ru-RU"/>
              </w:rPr>
            </w:pPr>
            <w:r w:rsidRPr="002B1AAF">
              <w:rPr>
                <w:rFonts w:ascii="Times New Roman" w:hAnsi="Times New Roman"/>
              </w:rPr>
              <w:t>применять правовые нормы для решения разнообразных практических ситуаций</w:t>
            </w:r>
          </w:p>
        </w:tc>
        <w:tc>
          <w:tcPr>
            <w:tcW w:w="4110" w:type="dxa"/>
          </w:tcPr>
          <w:p w14:paraId="44E00D68" w14:textId="77777777" w:rsidR="00910489" w:rsidRPr="00985111" w:rsidRDefault="00910489" w:rsidP="00A039B2">
            <w:pPr>
              <w:rPr>
                <w:rFonts w:ascii="Times New Roman" w:eastAsia="Times New Roman" w:hAnsi="Times New Roman" w:cs="Times New Roman"/>
                <w:i/>
                <w:sz w:val="24"/>
                <w:szCs w:val="24"/>
                <w:lang w:eastAsia="ru-RU"/>
              </w:rPr>
            </w:pPr>
            <w:r w:rsidRPr="0004263E">
              <w:rPr>
                <w:rFonts w:ascii="Times New Roman" w:hAnsi="Times New Roman"/>
              </w:rPr>
              <w:t>особенности государственного устройства России и статуса субъектов Российской Федерации;</w:t>
            </w:r>
          </w:p>
        </w:tc>
      </w:tr>
      <w:tr w:rsidR="00910489" w:rsidRPr="00985111" w14:paraId="044D40E7" w14:textId="77777777" w:rsidTr="00A039B2">
        <w:trPr>
          <w:trHeight w:val="212"/>
        </w:trPr>
        <w:tc>
          <w:tcPr>
            <w:tcW w:w="1271" w:type="dxa"/>
            <w:vMerge/>
          </w:tcPr>
          <w:p w14:paraId="5DE64863" w14:textId="77777777" w:rsidR="00910489" w:rsidRPr="00985111" w:rsidRDefault="00910489" w:rsidP="00A039B2">
            <w:pPr>
              <w:suppressAutoHyphens/>
              <w:jc w:val="center"/>
              <w:rPr>
                <w:rFonts w:ascii="Times New Roman" w:eastAsia="Times New Roman" w:hAnsi="Times New Roman" w:cs="Times New Roman"/>
                <w:i/>
                <w:sz w:val="24"/>
                <w:szCs w:val="24"/>
                <w:lang w:eastAsia="ru-RU"/>
              </w:rPr>
            </w:pPr>
          </w:p>
        </w:tc>
        <w:tc>
          <w:tcPr>
            <w:tcW w:w="4253" w:type="dxa"/>
          </w:tcPr>
          <w:p w14:paraId="6673F673" w14:textId="77777777" w:rsidR="00910489" w:rsidRPr="00985111" w:rsidRDefault="00910489" w:rsidP="00A039B2">
            <w:pPr>
              <w:rPr>
                <w:rFonts w:ascii="Times New Roman" w:eastAsia="Times New Roman" w:hAnsi="Times New Roman" w:cs="Times New Roman"/>
                <w:i/>
                <w:sz w:val="24"/>
                <w:szCs w:val="24"/>
                <w:lang w:eastAsia="ru-RU"/>
              </w:rPr>
            </w:pPr>
          </w:p>
        </w:tc>
        <w:tc>
          <w:tcPr>
            <w:tcW w:w="4110" w:type="dxa"/>
          </w:tcPr>
          <w:p w14:paraId="09C2769E" w14:textId="77777777" w:rsidR="00910489" w:rsidRPr="00985111" w:rsidRDefault="00910489" w:rsidP="00A039B2">
            <w:pPr>
              <w:rPr>
                <w:rFonts w:ascii="Times New Roman" w:eastAsia="Times New Roman" w:hAnsi="Times New Roman" w:cs="Times New Roman"/>
                <w:i/>
                <w:sz w:val="24"/>
                <w:szCs w:val="24"/>
                <w:lang w:eastAsia="ru-RU"/>
              </w:rPr>
            </w:pPr>
            <w:r w:rsidRPr="0004263E">
              <w:rPr>
                <w:rFonts w:ascii="Times New Roman" w:hAnsi="Times New Roman"/>
              </w:rPr>
              <w:t>основные права, свободы и обязанности человека и гражданина;</w:t>
            </w:r>
          </w:p>
        </w:tc>
      </w:tr>
      <w:tr w:rsidR="00910489" w:rsidRPr="00985111" w14:paraId="36A77A89" w14:textId="77777777" w:rsidTr="00A039B2">
        <w:trPr>
          <w:trHeight w:val="212"/>
        </w:trPr>
        <w:tc>
          <w:tcPr>
            <w:tcW w:w="1271" w:type="dxa"/>
            <w:vMerge/>
          </w:tcPr>
          <w:p w14:paraId="22BF858F" w14:textId="77777777" w:rsidR="00910489" w:rsidRPr="00985111" w:rsidRDefault="00910489" w:rsidP="00A039B2">
            <w:pPr>
              <w:suppressAutoHyphens/>
              <w:jc w:val="center"/>
              <w:rPr>
                <w:rFonts w:ascii="Times New Roman" w:eastAsia="Times New Roman" w:hAnsi="Times New Roman" w:cs="Times New Roman"/>
                <w:b/>
                <w:bCs/>
                <w:i/>
                <w:sz w:val="24"/>
                <w:szCs w:val="24"/>
                <w:u w:val="single"/>
                <w:lang w:eastAsia="ru-RU"/>
              </w:rPr>
            </w:pPr>
          </w:p>
        </w:tc>
        <w:tc>
          <w:tcPr>
            <w:tcW w:w="4253" w:type="dxa"/>
          </w:tcPr>
          <w:p w14:paraId="287375CC" w14:textId="77777777" w:rsidR="00910489" w:rsidRPr="00985111" w:rsidRDefault="00910489" w:rsidP="00A039B2">
            <w:pPr>
              <w:rPr>
                <w:rFonts w:ascii="Times New Roman" w:eastAsia="Times New Roman" w:hAnsi="Times New Roman" w:cs="Times New Roman"/>
                <w:i/>
                <w:sz w:val="24"/>
                <w:szCs w:val="24"/>
                <w:lang w:eastAsia="ru-RU"/>
              </w:rPr>
            </w:pPr>
          </w:p>
        </w:tc>
        <w:tc>
          <w:tcPr>
            <w:tcW w:w="4110" w:type="dxa"/>
          </w:tcPr>
          <w:p w14:paraId="707AEB72" w14:textId="77777777" w:rsidR="00910489" w:rsidRPr="00985111" w:rsidRDefault="00910489" w:rsidP="00A039B2">
            <w:pPr>
              <w:rPr>
                <w:rFonts w:ascii="Times New Roman" w:eastAsia="Times New Roman" w:hAnsi="Times New Roman" w:cs="Times New Roman"/>
                <w:i/>
                <w:sz w:val="24"/>
                <w:szCs w:val="24"/>
                <w:lang w:eastAsia="ru-RU"/>
              </w:rPr>
            </w:pPr>
            <w:r w:rsidRPr="0004263E">
              <w:rPr>
                <w:rFonts w:ascii="Times New Roman" w:hAnsi="Times New Roman"/>
              </w:rPr>
              <w:t>избирательную систему Российской Федерации;</w:t>
            </w:r>
          </w:p>
        </w:tc>
      </w:tr>
    </w:tbl>
    <w:p w14:paraId="5214B901" w14:textId="77777777" w:rsidR="00910489" w:rsidRPr="00985111" w:rsidRDefault="00910489" w:rsidP="00910489">
      <w:pPr>
        <w:suppressAutoHyphens/>
        <w:spacing w:line="276" w:lineRule="auto"/>
        <w:ind w:firstLine="709"/>
        <w:contextualSpacing/>
        <w:jc w:val="both"/>
        <w:rPr>
          <w:rFonts w:ascii="Times New Roman" w:hAnsi="Times New Roman" w:cs="Times New Roman"/>
          <w:sz w:val="24"/>
          <w:szCs w:val="24"/>
        </w:rPr>
      </w:pPr>
    </w:p>
    <w:p w14:paraId="000A3009" w14:textId="77777777" w:rsidR="00910489" w:rsidRPr="00314663" w:rsidRDefault="00910489" w:rsidP="00910489">
      <w:pPr>
        <w:suppressAutoHyphens/>
        <w:spacing w:line="276" w:lineRule="auto"/>
        <w:contextualSpacing/>
        <w:jc w:val="center"/>
        <w:rPr>
          <w:rFonts w:ascii="Times New Roman" w:hAnsi="Times New Roman" w:cs="Times New Roman"/>
          <w:b/>
          <w:sz w:val="24"/>
          <w:szCs w:val="24"/>
        </w:rPr>
      </w:pPr>
      <w:r w:rsidRPr="00314663">
        <w:rPr>
          <w:rFonts w:ascii="Times New Roman" w:hAnsi="Times New Roman" w:cs="Times New Roman"/>
          <w:b/>
          <w:sz w:val="24"/>
          <w:szCs w:val="24"/>
        </w:rPr>
        <w:t>2. СТРУКТУРА И СОДЕРЖАНИЕ УЧЕБНОЙ ДИСЦИПЛИНЫ</w:t>
      </w:r>
    </w:p>
    <w:p w14:paraId="21E1867D" w14:textId="77777777" w:rsidR="00910489" w:rsidRPr="00831F17" w:rsidRDefault="00910489" w:rsidP="00831F17">
      <w:pPr>
        <w:rPr>
          <w:rFonts w:ascii="Times New Roman" w:hAnsi="Times New Roman" w:cs="Times New Roman"/>
        </w:rPr>
      </w:pPr>
      <w:r w:rsidRPr="00831F17">
        <w:rPr>
          <w:rFonts w:ascii="Times New Roman" w:hAnsi="Times New Roman" w:cs="Times New Roman"/>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910489" w:rsidRPr="00831F17" w14:paraId="1D42C628" w14:textId="77777777" w:rsidTr="00A039B2">
        <w:trPr>
          <w:trHeight w:val="490"/>
        </w:trPr>
        <w:tc>
          <w:tcPr>
            <w:tcW w:w="3685" w:type="pct"/>
            <w:vAlign w:val="center"/>
          </w:tcPr>
          <w:p w14:paraId="63F12C3F" w14:textId="77777777" w:rsidR="00910489" w:rsidRPr="00831F17" w:rsidRDefault="00910489" w:rsidP="00831F17">
            <w:pPr>
              <w:rPr>
                <w:rFonts w:ascii="Times New Roman" w:hAnsi="Times New Roman" w:cs="Times New Roman"/>
              </w:rPr>
            </w:pPr>
            <w:r w:rsidRPr="00831F17">
              <w:rPr>
                <w:rFonts w:ascii="Times New Roman" w:hAnsi="Times New Roman" w:cs="Times New Roman"/>
              </w:rPr>
              <w:t>Вид учебной работы</w:t>
            </w:r>
          </w:p>
        </w:tc>
        <w:tc>
          <w:tcPr>
            <w:tcW w:w="1315" w:type="pct"/>
            <w:vAlign w:val="center"/>
          </w:tcPr>
          <w:p w14:paraId="363B5543" w14:textId="77777777" w:rsidR="00910489" w:rsidRPr="00831F17" w:rsidRDefault="00910489" w:rsidP="00831F17">
            <w:pPr>
              <w:rPr>
                <w:rFonts w:ascii="Times New Roman" w:hAnsi="Times New Roman" w:cs="Times New Roman"/>
              </w:rPr>
            </w:pPr>
            <w:r w:rsidRPr="00831F17">
              <w:rPr>
                <w:rFonts w:ascii="Times New Roman" w:hAnsi="Times New Roman" w:cs="Times New Roman"/>
              </w:rPr>
              <w:t>Объем в часах</w:t>
            </w:r>
          </w:p>
        </w:tc>
      </w:tr>
      <w:tr w:rsidR="00910489" w:rsidRPr="00831F17" w14:paraId="6A511822" w14:textId="77777777" w:rsidTr="00A039B2">
        <w:trPr>
          <w:trHeight w:val="490"/>
        </w:trPr>
        <w:tc>
          <w:tcPr>
            <w:tcW w:w="3685" w:type="pct"/>
            <w:vAlign w:val="center"/>
          </w:tcPr>
          <w:p w14:paraId="25B8A5B4" w14:textId="77777777" w:rsidR="00910489" w:rsidRPr="00831F17" w:rsidRDefault="00910489" w:rsidP="00831F17">
            <w:pPr>
              <w:rPr>
                <w:rFonts w:ascii="Times New Roman" w:hAnsi="Times New Roman" w:cs="Times New Roman"/>
              </w:rPr>
            </w:pPr>
            <w:r w:rsidRPr="00831F17">
              <w:rPr>
                <w:rFonts w:ascii="Times New Roman" w:hAnsi="Times New Roman" w:cs="Times New Roman"/>
              </w:rPr>
              <w:t>Объем образовательной программы учебной дисциплины</w:t>
            </w:r>
          </w:p>
        </w:tc>
        <w:tc>
          <w:tcPr>
            <w:tcW w:w="1315" w:type="pct"/>
            <w:vAlign w:val="center"/>
          </w:tcPr>
          <w:p w14:paraId="37B9B492" w14:textId="480097F5" w:rsidR="00910489" w:rsidRPr="00831F17" w:rsidRDefault="00BB5CE1" w:rsidP="00BB5CE1">
            <w:pPr>
              <w:jc w:val="center"/>
              <w:rPr>
                <w:rFonts w:ascii="Times New Roman" w:hAnsi="Times New Roman" w:cs="Times New Roman"/>
              </w:rPr>
            </w:pPr>
            <w:r>
              <w:rPr>
                <w:rFonts w:ascii="Times New Roman" w:hAnsi="Times New Roman" w:cs="Times New Roman"/>
              </w:rPr>
              <w:t>104</w:t>
            </w:r>
          </w:p>
        </w:tc>
      </w:tr>
      <w:tr w:rsidR="00910489" w:rsidRPr="00831F17" w14:paraId="20816BBF" w14:textId="77777777" w:rsidTr="00A039B2">
        <w:trPr>
          <w:trHeight w:val="490"/>
        </w:trPr>
        <w:tc>
          <w:tcPr>
            <w:tcW w:w="3685" w:type="pct"/>
            <w:shd w:val="clear" w:color="auto" w:fill="auto"/>
            <w:vAlign w:val="center"/>
          </w:tcPr>
          <w:p w14:paraId="4417BB0D" w14:textId="77777777" w:rsidR="00910489" w:rsidRPr="00831F17" w:rsidRDefault="00910489" w:rsidP="00831F17">
            <w:pPr>
              <w:rPr>
                <w:rFonts w:ascii="Times New Roman" w:hAnsi="Times New Roman" w:cs="Times New Roman"/>
              </w:rPr>
            </w:pPr>
            <w:r w:rsidRPr="00831F17">
              <w:rPr>
                <w:rFonts w:ascii="Times New Roman" w:hAnsi="Times New Roman" w:cs="Times New Roman"/>
              </w:rPr>
              <w:t>в т.ч. в форме практической подготовки</w:t>
            </w:r>
          </w:p>
        </w:tc>
        <w:tc>
          <w:tcPr>
            <w:tcW w:w="1315" w:type="pct"/>
            <w:shd w:val="clear" w:color="auto" w:fill="auto"/>
            <w:vAlign w:val="center"/>
          </w:tcPr>
          <w:p w14:paraId="5D6FAE5F" w14:textId="7999F459" w:rsidR="00910489" w:rsidRPr="00831F17" w:rsidRDefault="00910489" w:rsidP="00BB5CE1">
            <w:pPr>
              <w:jc w:val="center"/>
              <w:rPr>
                <w:rFonts w:ascii="Times New Roman" w:hAnsi="Times New Roman" w:cs="Times New Roman"/>
              </w:rPr>
            </w:pPr>
          </w:p>
        </w:tc>
      </w:tr>
      <w:tr w:rsidR="00910489" w:rsidRPr="00831F17" w14:paraId="071D41BB" w14:textId="77777777" w:rsidTr="00A039B2">
        <w:trPr>
          <w:trHeight w:val="336"/>
        </w:trPr>
        <w:tc>
          <w:tcPr>
            <w:tcW w:w="5000" w:type="pct"/>
            <w:gridSpan w:val="2"/>
            <w:vAlign w:val="center"/>
          </w:tcPr>
          <w:p w14:paraId="3BD32F07" w14:textId="77777777" w:rsidR="00A10300" w:rsidRDefault="00A10300" w:rsidP="00BB5CE1">
            <w:pPr>
              <w:jc w:val="both"/>
              <w:rPr>
                <w:rFonts w:ascii="Times New Roman" w:hAnsi="Times New Roman" w:cs="Times New Roman"/>
              </w:rPr>
            </w:pPr>
          </w:p>
          <w:p w14:paraId="200F542F" w14:textId="77777777" w:rsidR="00910489" w:rsidRPr="00831F17" w:rsidRDefault="00910489" w:rsidP="00BB5CE1">
            <w:pPr>
              <w:jc w:val="both"/>
              <w:rPr>
                <w:rFonts w:ascii="Times New Roman" w:hAnsi="Times New Roman" w:cs="Times New Roman"/>
              </w:rPr>
            </w:pPr>
            <w:r w:rsidRPr="00831F17">
              <w:rPr>
                <w:rFonts w:ascii="Times New Roman" w:hAnsi="Times New Roman" w:cs="Times New Roman"/>
              </w:rPr>
              <w:t>в т. ч.:</w:t>
            </w:r>
          </w:p>
        </w:tc>
      </w:tr>
      <w:tr w:rsidR="00910489" w:rsidRPr="00831F17" w14:paraId="27AD3E20" w14:textId="77777777" w:rsidTr="00A039B2">
        <w:trPr>
          <w:trHeight w:val="490"/>
        </w:trPr>
        <w:tc>
          <w:tcPr>
            <w:tcW w:w="3685" w:type="pct"/>
            <w:vAlign w:val="center"/>
          </w:tcPr>
          <w:p w14:paraId="086F4E52" w14:textId="77777777" w:rsidR="00910489" w:rsidRPr="00831F17" w:rsidRDefault="00910489" w:rsidP="00831F17">
            <w:pPr>
              <w:rPr>
                <w:rFonts w:ascii="Times New Roman" w:hAnsi="Times New Roman" w:cs="Times New Roman"/>
              </w:rPr>
            </w:pPr>
            <w:r w:rsidRPr="00831F17">
              <w:rPr>
                <w:rFonts w:ascii="Times New Roman" w:hAnsi="Times New Roman" w:cs="Times New Roman"/>
              </w:rPr>
              <w:t>теоретическое обучение</w:t>
            </w:r>
          </w:p>
        </w:tc>
        <w:tc>
          <w:tcPr>
            <w:tcW w:w="1315" w:type="pct"/>
            <w:vAlign w:val="center"/>
          </w:tcPr>
          <w:p w14:paraId="311C59C9" w14:textId="3C9ADD10" w:rsidR="00910489" w:rsidRPr="00831F17" w:rsidRDefault="00781034" w:rsidP="00BB5CE1">
            <w:pPr>
              <w:jc w:val="center"/>
              <w:rPr>
                <w:rFonts w:ascii="Times New Roman" w:hAnsi="Times New Roman" w:cs="Times New Roman"/>
              </w:rPr>
            </w:pPr>
            <w:r w:rsidRPr="00831F17">
              <w:rPr>
                <w:rFonts w:ascii="Times New Roman" w:hAnsi="Times New Roman" w:cs="Times New Roman"/>
              </w:rPr>
              <w:t>36</w:t>
            </w:r>
          </w:p>
        </w:tc>
      </w:tr>
      <w:tr w:rsidR="00910489" w:rsidRPr="00831F17" w14:paraId="491DD651" w14:textId="77777777" w:rsidTr="00A039B2">
        <w:trPr>
          <w:trHeight w:val="490"/>
        </w:trPr>
        <w:tc>
          <w:tcPr>
            <w:tcW w:w="3685" w:type="pct"/>
            <w:vAlign w:val="center"/>
          </w:tcPr>
          <w:p w14:paraId="3C351DC1" w14:textId="77777777" w:rsidR="00910489" w:rsidRPr="00831F17" w:rsidRDefault="00910489" w:rsidP="00831F17">
            <w:pPr>
              <w:rPr>
                <w:rFonts w:ascii="Times New Roman" w:hAnsi="Times New Roman" w:cs="Times New Roman"/>
              </w:rPr>
            </w:pPr>
            <w:r w:rsidRPr="00831F17">
              <w:rPr>
                <w:rFonts w:ascii="Times New Roman" w:hAnsi="Times New Roman" w:cs="Times New Roman"/>
              </w:rPr>
              <w:t>практические занятия</w:t>
            </w:r>
          </w:p>
        </w:tc>
        <w:tc>
          <w:tcPr>
            <w:tcW w:w="1315" w:type="pct"/>
            <w:vAlign w:val="center"/>
          </w:tcPr>
          <w:p w14:paraId="5CC33D91" w14:textId="0B6130F1" w:rsidR="00910489" w:rsidRPr="00831F17" w:rsidRDefault="00781034" w:rsidP="00BB5CE1">
            <w:pPr>
              <w:jc w:val="center"/>
              <w:rPr>
                <w:rFonts w:ascii="Times New Roman" w:hAnsi="Times New Roman" w:cs="Times New Roman"/>
              </w:rPr>
            </w:pPr>
            <w:r w:rsidRPr="00831F17">
              <w:rPr>
                <w:rFonts w:ascii="Times New Roman" w:hAnsi="Times New Roman" w:cs="Times New Roman"/>
              </w:rPr>
              <w:t>36</w:t>
            </w:r>
          </w:p>
        </w:tc>
      </w:tr>
      <w:tr w:rsidR="00910489" w:rsidRPr="00831F17" w14:paraId="2748C24C" w14:textId="77777777" w:rsidTr="00A039B2">
        <w:trPr>
          <w:trHeight w:val="267"/>
        </w:trPr>
        <w:tc>
          <w:tcPr>
            <w:tcW w:w="3685" w:type="pct"/>
            <w:vAlign w:val="center"/>
          </w:tcPr>
          <w:p w14:paraId="18B3B7D2" w14:textId="77777777" w:rsidR="00910489" w:rsidRPr="00831F17" w:rsidRDefault="00910489" w:rsidP="00831F17">
            <w:pPr>
              <w:rPr>
                <w:rFonts w:ascii="Times New Roman" w:hAnsi="Times New Roman" w:cs="Times New Roman"/>
              </w:rPr>
            </w:pPr>
            <w:r w:rsidRPr="00831F17">
              <w:rPr>
                <w:rFonts w:ascii="Times New Roman" w:hAnsi="Times New Roman" w:cs="Times New Roman"/>
              </w:rPr>
              <w:t>Самостоятельная работа</w:t>
            </w:r>
          </w:p>
        </w:tc>
        <w:tc>
          <w:tcPr>
            <w:tcW w:w="1315" w:type="pct"/>
            <w:vAlign w:val="center"/>
          </w:tcPr>
          <w:p w14:paraId="419FB753" w14:textId="2A9F3185" w:rsidR="00910489" w:rsidRPr="00831F17" w:rsidRDefault="00781034" w:rsidP="00BB5CE1">
            <w:pPr>
              <w:jc w:val="center"/>
              <w:rPr>
                <w:rFonts w:ascii="Times New Roman" w:hAnsi="Times New Roman" w:cs="Times New Roman"/>
              </w:rPr>
            </w:pPr>
            <w:r w:rsidRPr="00831F17">
              <w:rPr>
                <w:rFonts w:ascii="Times New Roman" w:hAnsi="Times New Roman" w:cs="Times New Roman"/>
              </w:rPr>
              <w:t>6</w:t>
            </w:r>
          </w:p>
        </w:tc>
      </w:tr>
      <w:tr w:rsidR="00910489" w:rsidRPr="00831F17" w14:paraId="431E3D43" w14:textId="77777777" w:rsidTr="00A039B2">
        <w:trPr>
          <w:trHeight w:val="331"/>
        </w:trPr>
        <w:tc>
          <w:tcPr>
            <w:tcW w:w="3685" w:type="pct"/>
            <w:vAlign w:val="center"/>
          </w:tcPr>
          <w:p w14:paraId="2D529A9A" w14:textId="77777777" w:rsidR="00910489" w:rsidRPr="00831F17" w:rsidRDefault="00910489" w:rsidP="00831F17">
            <w:pPr>
              <w:rPr>
                <w:rFonts w:ascii="Times New Roman" w:hAnsi="Times New Roman" w:cs="Times New Roman"/>
              </w:rPr>
            </w:pPr>
            <w:r w:rsidRPr="00831F17">
              <w:rPr>
                <w:rFonts w:ascii="Times New Roman" w:hAnsi="Times New Roman" w:cs="Times New Roman"/>
              </w:rPr>
              <w:t>Промежуточная аттестация</w:t>
            </w:r>
          </w:p>
        </w:tc>
        <w:tc>
          <w:tcPr>
            <w:tcW w:w="1315" w:type="pct"/>
            <w:vAlign w:val="center"/>
          </w:tcPr>
          <w:p w14:paraId="59D270A3" w14:textId="77777777" w:rsidR="00BB5CE1" w:rsidRDefault="00BB5CE1" w:rsidP="00BB5CE1">
            <w:pPr>
              <w:jc w:val="center"/>
              <w:rPr>
                <w:rFonts w:ascii="Times New Roman" w:hAnsi="Times New Roman" w:cs="Times New Roman"/>
              </w:rPr>
            </w:pPr>
            <w:r>
              <w:rPr>
                <w:rFonts w:ascii="Times New Roman" w:hAnsi="Times New Roman" w:cs="Times New Roman"/>
              </w:rPr>
              <w:t>экзамен</w:t>
            </w:r>
          </w:p>
          <w:p w14:paraId="5501DA3D" w14:textId="383B8CFB" w:rsidR="00910489" w:rsidRPr="00831F17" w:rsidRDefault="00781034" w:rsidP="00BB5CE1">
            <w:pPr>
              <w:jc w:val="center"/>
              <w:rPr>
                <w:rFonts w:ascii="Times New Roman" w:hAnsi="Times New Roman" w:cs="Times New Roman"/>
              </w:rPr>
            </w:pPr>
            <w:r w:rsidRPr="00831F17">
              <w:rPr>
                <w:rFonts w:ascii="Times New Roman" w:hAnsi="Times New Roman" w:cs="Times New Roman"/>
              </w:rPr>
              <w:t>6</w:t>
            </w:r>
          </w:p>
        </w:tc>
      </w:tr>
    </w:tbl>
    <w:p w14:paraId="7A210AC7" w14:textId="793806DC" w:rsidR="00910489" w:rsidRPr="00831F17" w:rsidRDefault="00910489" w:rsidP="00831F17">
      <w:pPr>
        <w:rPr>
          <w:rFonts w:ascii="Times New Roman" w:hAnsi="Times New Roman" w:cs="Times New Roman"/>
        </w:rPr>
      </w:pPr>
    </w:p>
    <w:p w14:paraId="60A77385" w14:textId="77777777" w:rsidR="00910489" w:rsidRPr="005F59C7" w:rsidRDefault="00910489" w:rsidP="00910489">
      <w:pPr>
        <w:spacing w:after="200" w:line="276" w:lineRule="auto"/>
        <w:rPr>
          <w:rFonts w:ascii="Times New Roman" w:eastAsia="Times New Roman" w:hAnsi="Times New Roman" w:cs="Times New Roman"/>
          <w:sz w:val="24"/>
          <w:szCs w:val="24"/>
          <w:lang w:eastAsia="ru-RU"/>
        </w:rPr>
        <w:sectPr w:rsidR="00910489" w:rsidRPr="005F59C7" w:rsidSect="00A039B2">
          <w:pgSz w:w="11906" w:h="16838"/>
          <w:pgMar w:top="1134" w:right="567" w:bottom="1134" w:left="1701" w:header="709" w:footer="709" w:gutter="0"/>
          <w:pgNumType w:start="41"/>
          <w:cols w:space="708"/>
          <w:docGrid w:linePitch="360"/>
        </w:sectPr>
      </w:pPr>
    </w:p>
    <w:p w14:paraId="13079FA5" w14:textId="77777777" w:rsidR="00910489" w:rsidRPr="00985111" w:rsidRDefault="00910489" w:rsidP="00910489">
      <w:pPr>
        <w:ind w:firstLine="709"/>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6896"/>
        <w:gridCol w:w="1612"/>
        <w:gridCol w:w="1644"/>
        <w:gridCol w:w="2363"/>
      </w:tblGrid>
      <w:tr w:rsidR="00910489" w:rsidRPr="004F3587" w14:paraId="358E5C74" w14:textId="77777777" w:rsidTr="00831F17">
        <w:trPr>
          <w:trHeight w:val="20"/>
        </w:trPr>
        <w:tc>
          <w:tcPr>
            <w:tcW w:w="768" w:type="pct"/>
            <w:vAlign w:val="center"/>
          </w:tcPr>
          <w:p w14:paraId="268426C1" w14:textId="77777777" w:rsidR="00910489" w:rsidRPr="00B87910" w:rsidRDefault="00910489" w:rsidP="00831F17">
            <w:pPr>
              <w:suppressAutoHyphens/>
              <w:jc w:val="center"/>
              <w:rPr>
                <w:rFonts w:ascii="Times New Roman" w:hAnsi="Times New Roman" w:cs="Times New Roman"/>
                <w:b/>
                <w:bCs/>
                <w:sz w:val="24"/>
                <w:szCs w:val="24"/>
              </w:rPr>
            </w:pPr>
            <w:r w:rsidRPr="00B87910">
              <w:rPr>
                <w:rFonts w:ascii="Times New Roman" w:hAnsi="Times New Roman" w:cs="Times New Roman"/>
                <w:b/>
                <w:bCs/>
                <w:sz w:val="24"/>
                <w:szCs w:val="24"/>
              </w:rPr>
              <w:t>Наименование разделов и тем</w:t>
            </w:r>
          </w:p>
        </w:tc>
        <w:tc>
          <w:tcPr>
            <w:tcW w:w="2332" w:type="pct"/>
            <w:vAlign w:val="center"/>
          </w:tcPr>
          <w:p w14:paraId="36CF7B3A" w14:textId="77777777" w:rsidR="00910489" w:rsidRPr="00B87910" w:rsidRDefault="00910489" w:rsidP="00831F17">
            <w:pPr>
              <w:suppressAutoHyphens/>
              <w:jc w:val="center"/>
              <w:rPr>
                <w:rFonts w:ascii="Times New Roman" w:hAnsi="Times New Roman" w:cs="Times New Roman"/>
                <w:b/>
                <w:bCs/>
                <w:sz w:val="24"/>
                <w:szCs w:val="24"/>
              </w:rPr>
            </w:pPr>
            <w:r w:rsidRPr="00B87910">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1101" w:type="pct"/>
            <w:gridSpan w:val="2"/>
            <w:vAlign w:val="center"/>
          </w:tcPr>
          <w:p w14:paraId="50B733FD" w14:textId="77777777" w:rsidR="00910489" w:rsidRPr="00B87910" w:rsidRDefault="00910489" w:rsidP="00831F17">
            <w:pPr>
              <w:suppressAutoHyphens/>
              <w:jc w:val="center"/>
              <w:rPr>
                <w:rFonts w:ascii="Times New Roman" w:hAnsi="Times New Roman" w:cs="Times New Roman"/>
                <w:b/>
                <w:bCs/>
                <w:sz w:val="24"/>
                <w:szCs w:val="24"/>
              </w:rPr>
            </w:pPr>
            <w:r w:rsidRPr="00B87910">
              <w:rPr>
                <w:rFonts w:ascii="Times New Roman" w:eastAsia="Times New Roman" w:hAnsi="Times New Roman" w:cs="Times New Roman"/>
                <w:b/>
                <w:bCs/>
                <w:sz w:val="24"/>
                <w:szCs w:val="24"/>
                <w:lang w:eastAsia="ru-RU"/>
              </w:rPr>
              <w:t xml:space="preserve">Объем, акад. ч / в том числе </w:t>
            </w:r>
            <w:r w:rsidRPr="00B87910">
              <w:rPr>
                <w:rFonts w:ascii="Times New Roman" w:eastAsia="Times New Roman" w:hAnsi="Times New Roman" w:cs="Times New Roman"/>
                <w:b/>
                <w:bCs/>
                <w:sz w:val="24"/>
                <w:szCs w:val="24"/>
                <w:lang w:eastAsia="ru-RU"/>
              </w:rPr>
              <w:br/>
              <w:t>в форме практической подготовки, акад. ч</w:t>
            </w:r>
          </w:p>
        </w:tc>
        <w:tc>
          <w:tcPr>
            <w:tcW w:w="799" w:type="pct"/>
            <w:vAlign w:val="center"/>
          </w:tcPr>
          <w:p w14:paraId="1F525B89" w14:textId="77777777" w:rsidR="00910489" w:rsidRPr="00B87910" w:rsidRDefault="00910489" w:rsidP="00831F17">
            <w:pPr>
              <w:suppressAutoHyphens/>
              <w:jc w:val="center"/>
              <w:rPr>
                <w:rFonts w:ascii="Times New Roman" w:hAnsi="Times New Roman" w:cs="Times New Roman"/>
                <w:b/>
                <w:bCs/>
                <w:sz w:val="24"/>
                <w:szCs w:val="24"/>
              </w:rPr>
            </w:pPr>
            <w:r w:rsidRPr="00B87910">
              <w:rPr>
                <w:rFonts w:ascii="Times New Roman" w:eastAsia="Times New Roman" w:hAnsi="Times New Roman" w:cs="Times New Roman"/>
                <w:b/>
                <w:bCs/>
                <w:sz w:val="24"/>
                <w:szCs w:val="24"/>
                <w:lang w:eastAsia="ru-RU"/>
              </w:rPr>
              <w:t>Коды компетенций,</w:t>
            </w:r>
            <w:r w:rsidRPr="00B87910">
              <w:rPr>
                <w:rFonts w:ascii="Times New Roman" w:eastAsia="Times New Roman" w:hAnsi="Times New Roman" w:cs="Times New Roman"/>
                <w:sz w:val="24"/>
                <w:szCs w:val="24"/>
                <w:lang w:eastAsia="ru-RU"/>
              </w:rPr>
              <w:t xml:space="preserve"> </w:t>
            </w:r>
            <w:r w:rsidRPr="00B87910">
              <w:rPr>
                <w:rFonts w:ascii="Times New Roman" w:eastAsia="Times New Roman" w:hAnsi="Times New Roman" w:cs="Times New Roman"/>
                <w:b/>
                <w:bCs/>
                <w:sz w:val="24"/>
                <w:szCs w:val="24"/>
                <w:lang w:eastAsia="ru-RU"/>
              </w:rPr>
              <w:t>формированию которых способствует элемент программы</w:t>
            </w:r>
          </w:p>
        </w:tc>
      </w:tr>
      <w:tr w:rsidR="00910489" w:rsidRPr="00A27725" w14:paraId="1F807799" w14:textId="77777777" w:rsidTr="00831F17">
        <w:trPr>
          <w:trHeight w:val="20"/>
        </w:trPr>
        <w:tc>
          <w:tcPr>
            <w:tcW w:w="768" w:type="pct"/>
          </w:tcPr>
          <w:p w14:paraId="317DA522" w14:textId="77777777" w:rsidR="00910489" w:rsidRPr="00B87910" w:rsidRDefault="00910489" w:rsidP="00831F17">
            <w:pPr>
              <w:jc w:val="center"/>
              <w:rPr>
                <w:rFonts w:ascii="Times New Roman" w:hAnsi="Times New Roman" w:cs="Times New Roman"/>
                <w:b/>
                <w:bCs/>
                <w:sz w:val="24"/>
                <w:szCs w:val="24"/>
              </w:rPr>
            </w:pPr>
            <w:r w:rsidRPr="00B87910">
              <w:rPr>
                <w:rFonts w:ascii="Times New Roman" w:hAnsi="Times New Roman" w:cs="Times New Roman"/>
                <w:b/>
                <w:bCs/>
                <w:sz w:val="24"/>
                <w:szCs w:val="24"/>
              </w:rPr>
              <w:t>1</w:t>
            </w:r>
          </w:p>
        </w:tc>
        <w:tc>
          <w:tcPr>
            <w:tcW w:w="2332" w:type="pct"/>
          </w:tcPr>
          <w:p w14:paraId="3C34DEC5" w14:textId="77777777" w:rsidR="00910489" w:rsidRPr="00B627E4" w:rsidRDefault="00910489" w:rsidP="00831F17">
            <w:pPr>
              <w:jc w:val="center"/>
              <w:rPr>
                <w:rFonts w:ascii="Times New Roman" w:hAnsi="Times New Roman" w:cs="Times New Roman"/>
                <w:b/>
                <w:bCs/>
                <w:iCs/>
                <w:sz w:val="24"/>
                <w:szCs w:val="24"/>
              </w:rPr>
            </w:pPr>
            <w:r w:rsidRPr="00B627E4">
              <w:rPr>
                <w:rFonts w:ascii="Times New Roman" w:hAnsi="Times New Roman" w:cs="Times New Roman"/>
                <w:b/>
                <w:bCs/>
                <w:iCs/>
                <w:sz w:val="24"/>
                <w:szCs w:val="24"/>
              </w:rPr>
              <w:t>2</w:t>
            </w:r>
          </w:p>
        </w:tc>
        <w:tc>
          <w:tcPr>
            <w:tcW w:w="1101" w:type="pct"/>
            <w:gridSpan w:val="2"/>
          </w:tcPr>
          <w:p w14:paraId="5353081A" w14:textId="77777777" w:rsidR="00910489" w:rsidRPr="005F1650" w:rsidRDefault="00910489" w:rsidP="00831F17">
            <w:pPr>
              <w:jc w:val="center"/>
              <w:rPr>
                <w:rFonts w:ascii="Times New Roman" w:hAnsi="Times New Roman" w:cs="Times New Roman"/>
                <w:b/>
                <w:bCs/>
                <w:iCs/>
                <w:sz w:val="24"/>
                <w:szCs w:val="24"/>
                <w:highlight w:val="yellow"/>
              </w:rPr>
            </w:pPr>
            <w:r w:rsidRPr="00C15C48">
              <w:rPr>
                <w:rFonts w:ascii="Times New Roman" w:hAnsi="Times New Roman" w:cs="Times New Roman"/>
                <w:b/>
                <w:bCs/>
                <w:iCs/>
                <w:sz w:val="24"/>
                <w:szCs w:val="24"/>
              </w:rPr>
              <w:t>3</w:t>
            </w:r>
          </w:p>
        </w:tc>
        <w:tc>
          <w:tcPr>
            <w:tcW w:w="799" w:type="pct"/>
          </w:tcPr>
          <w:p w14:paraId="336AB3CC" w14:textId="77777777" w:rsidR="00910489" w:rsidRPr="00B627E4" w:rsidRDefault="00910489" w:rsidP="00831F17">
            <w:pPr>
              <w:jc w:val="center"/>
              <w:rPr>
                <w:rFonts w:ascii="Times New Roman" w:hAnsi="Times New Roman" w:cs="Times New Roman"/>
                <w:b/>
                <w:bCs/>
                <w:iCs/>
                <w:sz w:val="24"/>
                <w:szCs w:val="24"/>
              </w:rPr>
            </w:pPr>
            <w:r w:rsidRPr="00B627E4">
              <w:rPr>
                <w:rFonts w:ascii="Times New Roman" w:hAnsi="Times New Roman" w:cs="Times New Roman"/>
                <w:b/>
                <w:bCs/>
                <w:iCs/>
                <w:sz w:val="24"/>
                <w:szCs w:val="24"/>
              </w:rPr>
              <w:t>4</w:t>
            </w:r>
          </w:p>
        </w:tc>
      </w:tr>
      <w:tr w:rsidR="00AA0029" w:rsidRPr="00A27725" w14:paraId="48093B8D" w14:textId="77777777" w:rsidTr="00831F17">
        <w:trPr>
          <w:trHeight w:val="20"/>
        </w:trPr>
        <w:tc>
          <w:tcPr>
            <w:tcW w:w="3100" w:type="pct"/>
            <w:gridSpan w:val="2"/>
          </w:tcPr>
          <w:p w14:paraId="1E78DDEF" w14:textId="77777777" w:rsidR="00AA0029" w:rsidRPr="00B87910" w:rsidRDefault="00AA0029" w:rsidP="00831F17">
            <w:pPr>
              <w:jc w:val="both"/>
              <w:rPr>
                <w:rFonts w:ascii="Times New Roman" w:hAnsi="Times New Roman" w:cs="Times New Roman"/>
                <w:b/>
                <w:bCs/>
                <w:i/>
                <w:sz w:val="24"/>
                <w:szCs w:val="24"/>
              </w:rPr>
            </w:pPr>
          </w:p>
        </w:tc>
        <w:tc>
          <w:tcPr>
            <w:tcW w:w="545" w:type="pct"/>
          </w:tcPr>
          <w:p w14:paraId="1DE6D9E4" w14:textId="77777777" w:rsidR="00AA0029" w:rsidRPr="005F1650" w:rsidRDefault="00AA0029" w:rsidP="00831F17">
            <w:pPr>
              <w:jc w:val="center"/>
              <w:rPr>
                <w:rFonts w:ascii="Times New Roman" w:hAnsi="Times New Roman" w:cs="Times New Roman"/>
                <w:b/>
                <w:iCs/>
                <w:sz w:val="24"/>
                <w:szCs w:val="24"/>
                <w:highlight w:val="yellow"/>
              </w:rPr>
            </w:pPr>
          </w:p>
        </w:tc>
        <w:tc>
          <w:tcPr>
            <w:tcW w:w="556" w:type="pct"/>
          </w:tcPr>
          <w:p w14:paraId="3C41BEEB" w14:textId="77777777" w:rsidR="00AA0029" w:rsidRPr="005F1650" w:rsidRDefault="00AA0029" w:rsidP="00831F17">
            <w:pPr>
              <w:jc w:val="center"/>
              <w:rPr>
                <w:rFonts w:ascii="Times New Roman" w:hAnsi="Times New Roman" w:cs="Times New Roman"/>
                <w:b/>
                <w:bCs/>
                <w:sz w:val="24"/>
                <w:szCs w:val="24"/>
                <w:highlight w:val="yellow"/>
              </w:rPr>
            </w:pPr>
          </w:p>
        </w:tc>
        <w:tc>
          <w:tcPr>
            <w:tcW w:w="799" w:type="pct"/>
            <w:vMerge w:val="restart"/>
          </w:tcPr>
          <w:p w14:paraId="414614F6"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 ОК 06</w:t>
            </w:r>
          </w:p>
          <w:p w14:paraId="389F082B" w14:textId="77777777" w:rsidR="00AA0029" w:rsidRPr="006A17F3"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652FC3C7" w14:textId="77777777" w:rsidTr="00831F17">
        <w:trPr>
          <w:trHeight w:val="20"/>
        </w:trPr>
        <w:tc>
          <w:tcPr>
            <w:tcW w:w="768" w:type="pct"/>
            <w:vMerge w:val="restart"/>
          </w:tcPr>
          <w:p w14:paraId="253E7993" w14:textId="77777777" w:rsidR="00AA0029" w:rsidRPr="00A039B2" w:rsidRDefault="00AA0029" w:rsidP="00831F17">
            <w:pPr>
              <w:rPr>
                <w:rFonts w:ascii="Times New Roman" w:hAnsi="Times New Roman" w:cs="Times New Roman"/>
                <w:b/>
                <w:bCs/>
                <w:sz w:val="24"/>
                <w:szCs w:val="24"/>
              </w:rPr>
            </w:pPr>
            <w:r w:rsidRPr="00A039B2">
              <w:rPr>
                <w:rFonts w:ascii="Times New Roman" w:hAnsi="Times New Roman" w:cs="Times New Roman"/>
                <w:b/>
                <w:bCs/>
                <w:sz w:val="24"/>
                <w:szCs w:val="24"/>
              </w:rPr>
              <w:t>Тема 1. Понятие, предмет и система конституционного права</w:t>
            </w:r>
          </w:p>
          <w:p w14:paraId="68CABEB6" w14:textId="77777777" w:rsidR="00AA0029" w:rsidRPr="00B87910" w:rsidRDefault="00AA0029" w:rsidP="00831F17">
            <w:pPr>
              <w:rPr>
                <w:rFonts w:ascii="Times New Roman" w:hAnsi="Times New Roman" w:cs="Times New Roman"/>
                <w:b/>
                <w:bCs/>
                <w:sz w:val="24"/>
                <w:szCs w:val="24"/>
              </w:rPr>
            </w:pPr>
            <w:r w:rsidRPr="00A039B2">
              <w:rPr>
                <w:rFonts w:ascii="Times New Roman" w:hAnsi="Times New Roman" w:cs="Times New Roman"/>
                <w:b/>
                <w:bCs/>
                <w:sz w:val="24"/>
                <w:szCs w:val="24"/>
              </w:rPr>
              <w:t>Российской Федерации</w:t>
            </w:r>
          </w:p>
        </w:tc>
        <w:tc>
          <w:tcPr>
            <w:tcW w:w="2332" w:type="pct"/>
          </w:tcPr>
          <w:p w14:paraId="450342CE" w14:textId="77777777" w:rsidR="00AA0029" w:rsidRPr="00B87910" w:rsidRDefault="00AA0029" w:rsidP="00831F17">
            <w:pPr>
              <w:rPr>
                <w:rFonts w:ascii="Times New Roman" w:hAnsi="Times New Roman" w:cs="Times New Roman"/>
                <w:b/>
                <w:bCs/>
                <w:sz w:val="24"/>
                <w:szCs w:val="24"/>
              </w:rPr>
            </w:pPr>
            <w:r w:rsidRPr="00B87910">
              <w:rPr>
                <w:rFonts w:ascii="Times New Roman" w:hAnsi="Times New Roman" w:cs="Times New Roman"/>
                <w:b/>
                <w:bCs/>
                <w:sz w:val="24"/>
                <w:szCs w:val="24"/>
              </w:rPr>
              <w:t>Содержание</w:t>
            </w:r>
          </w:p>
        </w:tc>
        <w:tc>
          <w:tcPr>
            <w:tcW w:w="545" w:type="pct"/>
            <w:vMerge w:val="restart"/>
          </w:tcPr>
          <w:p w14:paraId="2926A7E3" w14:textId="44C96492" w:rsidR="00AA0029" w:rsidRPr="00831F17" w:rsidRDefault="00831F17" w:rsidP="00831F17">
            <w:pPr>
              <w:suppressAutoHyphens/>
              <w:jc w:val="center"/>
              <w:rPr>
                <w:rFonts w:ascii="Times New Roman" w:hAnsi="Times New Roman" w:cs="Times New Roman"/>
                <w:iCs/>
                <w:sz w:val="24"/>
                <w:szCs w:val="24"/>
              </w:rPr>
            </w:pPr>
            <w:r>
              <w:rPr>
                <w:rFonts w:ascii="Times New Roman" w:hAnsi="Times New Roman" w:cs="Times New Roman"/>
                <w:iCs/>
                <w:sz w:val="24"/>
                <w:szCs w:val="24"/>
              </w:rPr>
              <w:t>2</w:t>
            </w:r>
          </w:p>
        </w:tc>
        <w:tc>
          <w:tcPr>
            <w:tcW w:w="556" w:type="pct"/>
            <w:vMerge w:val="restart"/>
          </w:tcPr>
          <w:p w14:paraId="4B037B24" w14:textId="77777777" w:rsidR="00AA0029" w:rsidRPr="00B87910" w:rsidRDefault="00AA0029" w:rsidP="00831F17">
            <w:pPr>
              <w:suppressAutoHyphens/>
              <w:jc w:val="center"/>
              <w:rPr>
                <w:rFonts w:ascii="Times New Roman" w:hAnsi="Times New Roman" w:cs="Times New Roman"/>
                <w:b/>
                <w:bCs/>
                <w:sz w:val="24"/>
                <w:szCs w:val="24"/>
              </w:rPr>
            </w:pPr>
          </w:p>
        </w:tc>
        <w:tc>
          <w:tcPr>
            <w:tcW w:w="799" w:type="pct"/>
            <w:vMerge/>
          </w:tcPr>
          <w:p w14:paraId="5F97FF73" w14:textId="77777777" w:rsidR="00AA0029" w:rsidRPr="00B87910" w:rsidRDefault="00AA0029" w:rsidP="00831F17">
            <w:pPr>
              <w:rPr>
                <w:rFonts w:ascii="Times New Roman" w:hAnsi="Times New Roman" w:cs="Times New Roman"/>
                <w:b/>
                <w:i/>
                <w:sz w:val="24"/>
                <w:szCs w:val="24"/>
              </w:rPr>
            </w:pPr>
          </w:p>
        </w:tc>
      </w:tr>
      <w:tr w:rsidR="00AA0029" w:rsidRPr="00A27725" w14:paraId="26E6FCC6" w14:textId="77777777" w:rsidTr="00831F17">
        <w:trPr>
          <w:trHeight w:val="1408"/>
        </w:trPr>
        <w:tc>
          <w:tcPr>
            <w:tcW w:w="768" w:type="pct"/>
            <w:vMerge/>
          </w:tcPr>
          <w:p w14:paraId="7476A3CC" w14:textId="77777777" w:rsidR="00AA0029" w:rsidRPr="00B87910" w:rsidRDefault="00AA0029" w:rsidP="00831F17">
            <w:pPr>
              <w:rPr>
                <w:rFonts w:ascii="Times New Roman" w:hAnsi="Times New Roman" w:cs="Times New Roman"/>
                <w:b/>
                <w:bCs/>
                <w:i/>
                <w:sz w:val="24"/>
                <w:szCs w:val="24"/>
              </w:rPr>
            </w:pPr>
          </w:p>
        </w:tc>
        <w:tc>
          <w:tcPr>
            <w:tcW w:w="2332" w:type="pct"/>
          </w:tcPr>
          <w:p w14:paraId="0676C8A4" w14:textId="77777777" w:rsidR="00AA0029" w:rsidRPr="004F4F3D" w:rsidRDefault="00AA0029" w:rsidP="00831F17">
            <w:pPr>
              <w:numPr>
                <w:ilvl w:val="0"/>
                <w:numId w:val="31"/>
              </w:numPr>
              <w:tabs>
                <w:tab w:val="clear" w:pos="1996"/>
              </w:tabs>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Понятие и предмет конституционного права. Проблемы конституционно-правового регулирования общественных отношений в истории России. Термины «конституционное право» и «государственное право». Особенности их применения на различных этапах исторического развития России. Конституционное развитие России.</w:t>
            </w:r>
          </w:p>
          <w:p w14:paraId="15FBF50D" w14:textId="77777777" w:rsidR="00AA0029" w:rsidRPr="004F4F3D" w:rsidRDefault="00AA0029" w:rsidP="00831F17">
            <w:pPr>
              <w:numPr>
                <w:ilvl w:val="0"/>
                <w:numId w:val="31"/>
              </w:numPr>
              <w:tabs>
                <w:tab w:val="clear" w:pos="1996"/>
              </w:tabs>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Конституционно-правовые нормы: понятие, признаки и виды. Конституционно-правовые институты. Система конституционного права. Конституционное право - ведущая отрасль права Российской Федерации. Соотношение системы конституционного права и конституционного законодательства. Место российского конституционного права в системе права России.</w:t>
            </w:r>
          </w:p>
          <w:p w14:paraId="7DF4B369" w14:textId="77777777" w:rsidR="00AA0029" w:rsidRPr="004F4F3D" w:rsidRDefault="00AA0029" w:rsidP="00831F17">
            <w:pPr>
              <w:numPr>
                <w:ilvl w:val="0"/>
                <w:numId w:val="31"/>
              </w:numPr>
              <w:tabs>
                <w:tab w:val="clear" w:pos="1996"/>
              </w:tabs>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Конституционно-правовые и государственно-правовые отношения. Субъекты и объекты конституционно-правовых отношений. Политический и правовой характер этих отношений. Правовые и неправовые отношения в конституционно-политической сфере.</w:t>
            </w:r>
          </w:p>
          <w:p w14:paraId="2F93AC1F" w14:textId="77777777" w:rsidR="00AA0029" w:rsidRPr="004F4F3D" w:rsidRDefault="00AA0029" w:rsidP="00831F17">
            <w:pPr>
              <w:numPr>
                <w:ilvl w:val="0"/>
                <w:numId w:val="31"/>
              </w:numPr>
              <w:tabs>
                <w:tab w:val="clear" w:pos="1996"/>
              </w:tabs>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Основные тенденции развития современного конституционного права России. Проблемы реформирования конституционно-правовых институтов, пути и средства конституционных преобразований.</w:t>
            </w:r>
          </w:p>
          <w:p w14:paraId="4F3EE72B" w14:textId="77777777" w:rsidR="00AA0029" w:rsidRPr="00A039B2" w:rsidRDefault="00AA0029" w:rsidP="00831F17">
            <w:pPr>
              <w:numPr>
                <w:ilvl w:val="0"/>
                <w:numId w:val="31"/>
              </w:numPr>
              <w:tabs>
                <w:tab w:val="clear" w:pos="1996"/>
              </w:tabs>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lastRenderedPageBreak/>
              <w:t>Конституционное право России как наука.  Юридический и политический характер науки. Предмет, система и источники науки конституционного права. Отличие науки конституционного права от отрасли права и учебной дисциплины.</w:t>
            </w:r>
          </w:p>
        </w:tc>
        <w:tc>
          <w:tcPr>
            <w:tcW w:w="545" w:type="pct"/>
            <w:vMerge/>
          </w:tcPr>
          <w:p w14:paraId="3B374885" w14:textId="77777777" w:rsidR="00AA0029" w:rsidRPr="00831F17" w:rsidRDefault="00AA0029" w:rsidP="00831F17">
            <w:pPr>
              <w:suppressAutoHyphens/>
              <w:jc w:val="center"/>
              <w:rPr>
                <w:rFonts w:ascii="Times New Roman" w:hAnsi="Times New Roman" w:cs="Times New Roman"/>
                <w:sz w:val="24"/>
                <w:szCs w:val="24"/>
              </w:rPr>
            </w:pPr>
          </w:p>
        </w:tc>
        <w:tc>
          <w:tcPr>
            <w:tcW w:w="556" w:type="pct"/>
            <w:vMerge/>
            <w:vAlign w:val="center"/>
          </w:tcPr>
          <w:p w14:paraId="52E5DF5F" w14:textId="77777777" w:rsidR="00AA0029" w:rsidRPr="00B87910" w:rsidRDefault="00AA0029" w:rsidP="00831F17">
            <w:pPr>
              <w:suppressAutoHyphens/>
              <w:jc w:val="center"/>
              <w:rPr>
                <w:rFonts w:ascii="Times New Roman" w:hAnsi="Times New Roman" w:cs="Times New Roman"/>
                <w:bCs/>
                <w:sz w:val="24"/>
                <w:szCs w:val="24"/>
              </w:rPr>
            </w:pPr>
          </w:p>
        </w:tc>
        <w:tc>
          <w:tcPr>
            <w:tcW w:w="799" w:type="pct"/>
            <w:vMerge/>
          </w:tcPr>
          <w:p w14:paraId="57B71D2C" w14:textId="77777777" w:rsidR="00AA0029" w:rsidRPr="00B87910" w:rsidRDefault="00AA0029" w:rsidP="00831F17">
            <w:pPr>
              <w:rPr>
                <w:rFonts w:ascii="Times New Roman" w:hAnsi="Times New Roman" w:cs="Times New Roman"/>
                <w:b/>
                <w:bCs/>
                <w:i/>
                <w:sz w:val="24"/>
                <w:szCs w:val="24"/>
              </w:rPr>
            </w:pPr>
          </w:p>
        </w:tc>
      </w:tr>
      <w:tr w:rsidR="00AA0029" w:rsidRPr="00A27725" w14:paraId="547CE91C" w14:textId="77777777" w:rsidTr="00831F17">
        <w:trPr>
          <w:trHeight w:val="285"/>
        </w:trPr>
        <w:tc>
          <w:tcPr>
            <w:tcW w:w="768" w:type="pct"/>
            <w:vMerge/>
          </w:tcPr>
          <w:p w14:paraId="125D7CC3" w14:textId="77777777" w:rsidR="00AA0029" w:rsidRPr="00B87910" w:rsidRDefault="00AA0029" w:rsidP="00831F17">
            <w:pPr>
              <w:rPr>
                <w:rFonts w:ascii="Times New Roman" w:hAnsi="Times New Roman" w:cs="Times New Roman"/>
                <w:b/>
                <w:bCs/>
                <w:sz w:val="24"/>
                <w:szCs w:val="24"/>
              </w:rPr>
            </w:pPr>
          </w:p>
        </w:tc>
        <w:tc>
          <w:tcPr>
            <w:tcW w:w="2332" w:type="pct"/>
          </w:tcPr>
          <w:p w14:paraId="2787FB04" w14:textId="77777777" w:rsidR="00AA0029" w:rsidRPr="00B87910" w:rsidRDefault="00AA0029" w:rsidP="00831F17">
            <w:pPr>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26B58872" w14:textId="535DF204" w:rsidR="00AA0029" w:rsidRPr="00831F17" w:rsidRDefault="00C15C48" w:rsidP="00831F17">
            <w:pPr>
              <w:suppressAutoHyphens/>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Align w:val="center"/>
          </w:tcPr>
          <w:p w14:paraId="1D40358A" w14:textId="77777777" w:rsidR="00AA0029" w:rsidRPr="00B87910" w:rsidRDefault="00AA0029" w:rsidP="00831F17">
            <w:pPr>
              <w:suppressAutoHyphens/>
              <w:jc w:val="center"/>
              <w:rPr>
                <w:rFonts w:ascii="Times New Roman" w:hAnsi="Times New Roman" w:cs="Times New Roman"/>
                <w:b/>
                <w:bCs/>
                <w:sz w:val="24"/>
                <w:szCs w:val="24"/>
              </w:rPr>
            </w:pPr>
          </w:p>
        </w:tc>
        <w:tc>
          <w:tcPr>
            <w:tcW w:w="799" w:type="pct"/>
          </w:tcPr>
          <w:p w14:paraId="4352A47B" w14:textId="77777777" w:rsidR="00AA0029" w:rsidRPr="00B87910" w:rsidRDefault="00AA0029" w:rsidP="00831F17">
            <w:pPr>
              <w:rPr>
                <w:rFonts w:ascii="Times New Roman" w:hAnsi="Times New Roman" w:cs="Times New Roman"/>
                <w:b/>
                <w:sz w:val="24"/>
                <w:szCs w:val="24"/>
              </w:rPr>
            </w:pPr>
          </w:p>
        </w:tc>
      </w:tr>
      <w:tr w:rsidR="00AA0029" w:rsidRPr="00A27725" w14:paraId="33166D58" w14:textId="77777777" w:rsidTr="00831F17">
        <w:trPr>
          <w:trHeight w:val="20"/>
        </w:trPr>
        <w:tc>
          <w:tcPr>
            <w:tcW w:w="3100" w:type="pct"/>
            <w:gridSpan w:val="2"/>
          </w:tcPr>
          <w:p w14:paraId="5707BCA0" w14:textId="77777777" w:rsidR="00AA0029" w:rsidRPr="00B87910" w:rsidRDefault="00AA0029" w:rsidP="00831F17">
            <w:pPr>
              <w:jc w:val="both"/>
              <w:rPr>
                <w:rFonts w:ascii="Times New Roman" w:hAnsi="Times New Roman" w:cs="Times New Roman"/>
                <w:b/>
                <w:bCs/>
                <w:sz w:val="24"/>
                <w:szCs w:val="24"/>
              </w:rPr>
            </w:pPr>
          </w:p>
        </w:tc>
        <w:tc>
          <w:tcPr>
            <w:tcW w:w="545" w:type="pct"/>
          </w:tcPr>
          <w:p w14:paraId="5EDC1DB7" w14:textId="77777777" w:rsidR="00AA0029" w:rsidRPr="00831F17" w:rsidRDefault="00AA0029" w:rsidP="00831F17">
            <w:pPr>
              <w:suppressAutoHyphens/>
              <w:jc w:val="center"/>
              <w:rPr>
                <w:rFonts w:ascii="Times New Roman" w:hAnsi="Times New Roman" w:cs="Times New Roman"/>
                <w:iCs/>
                <w:sz w:val="24"/>
                <w:szCs w:val="24"/>
              </w:rPr>
            </w:pPr>
          </w:p>
        </w:tc>
        <w:tc>
          <w:tcPr>
            <w:tcW w:w="556" w:type="pct"/>
          </w:tcPr>
          <w:p w14:paraId="3D6CDC48" w14:textId="77777777" w:rsidR="00AA0029" w:rsidRPr="00B87910" w:rsidRDefault="00AA0029" w:rsidP="00831F17">
            <w:pPr>
              <w:suppressAutoHyphens/>
              <w:jc w:val="center"/>
              <w:rPr>
                <w:rFonts w:ascii="Times New Roman" w:hAnsi="Times New Roman" w:cs="Times New Roman"/>
                <w:b/>
                <w:sz w:val="24"/>
                <w:szCs w:val="24"/>
              </w:rPr>
            </w:pPr>
          </w:p>
        </w:tc>
        <w:tc>
          <w:tcPr>
            <w:tcW w:w="799" w:type="pct"/>
          </w:tcPr>
          <w:p w14:paraId="144B9817" w14:textId="77777777" w:rsidR="00AA0029" w:rsidRPr="00B87910" w:rsidRDefault="00AA0029" w:rsidP="00831F17">
            <w:pPr>
              <w:jc w:val="both"/>
              <w:rPr>
                <w:rFonts w:ascii="Times New Roman" w:hAnsi="Times New Roman" w:cs="Times New Roman"/>
                <w:b/>
                <w:sz w:val="24"/>
                <w:szCs w:val="24"/>
              </w:rPr>
            </w:pPr>
          </w:p>
        </w:tc>
      </w:tr>
      <w:tr w:rsidR="00AA0029" w:rsidRPr="00A27725" w14:paraId="3B61F417" w14:textId="77777777" w:rsidTr="00831F17">
        <w:trPr>
          <w:trHeight w:val="20"/>
        </w:trPr>
        <w:tc>
          <w:tcPr>
            <w:tcW w:w="768" w:type="pct"/>
            <w:vMerge w:val="restart"/>
          </w:tcPr>
          <w:p w14:paraId="7E6D8B47" w14:textId="77777777" w:rsidR="00AA0029" w:rsidRPr="004F4F3D" w:rsidRDefault="00AA0029" w:rsidP="00831F17">
            <w:pPr>
              <w:overflowPunct w:val="0"/>
              <w:autoSpaceDE w:val="0"/>
              <w:autoSpaceDN w:val="0"/>
              <w:adjustRightInd w:val="0"/>
              <w:ind w:firstLine="709"/>
              <w:jc w:val="both"/>
              <w:textAlignment w:val="baseline"/>
              <w:rPr>
                <w:rFonts w:ascii="Times New Roman" w:eastAsia="Times New Roman" w:hAnsi="Times New Roman"/>
                <w:sz w:val="24"/>
                <w:szCs w:val="24"/>
                <w:lang w:eastAsia="ru-RU"/>
              </w:rPr>
            </w:pPr>
          </w:p>
          <w:p w14:paraId="4B85197B" w14:textId="77777777" w:rsidR="00AA0029" w:rsidRPr="004F4F3D" w:rsidRDefault="00AA0029" w:rsidP="00831F17">
            <w:pPr>
              <w:overflowPunct w:val="0"/>
              <w:autoSpaceDE w:val="0"/>
              <w:autoSpaceDN w:val="0"/>
              <w:adjustRightInd w:val="0"/>
              <w:jc w:val="center"/>
              <w:textAlignment w:val="baseline"/>
              <w:rPr>
                <w:rFonts w:ascii="Times New Roman" w:eastAsia="Times New Roman" w:hAnsi="Times New Roman"/>
                <w:b/>
                <w:bCs/>
                <w:iCs/>
                <w:sz w:val="24"/>
                <w:szCs w:val="24"/>
                <w:lang w:eastAsia="ru-RU"/>
              </w:rPr>
            </w:pPr>
            <w:r w:rsidRPr="004F4F3D">
              <w:rPr>
                <w:rFonts w:ascii="Times New Roman" w:eastAsia="Times New Roman" w:hAnsi="Times New Roman"/>
                <w:b/>
                <w:bCs/>
                <w:iCs/>
                <w:sz w:val="24"/>
                <w:szCs w:val="24"/>
                <w:lang w:eastAsia="ru-RU"/>
              </w:rPr>
              <w:t>Тема 2. Источники конституционного права РФ</w:t>
            </w:r>
          </w:p>
          <w:p w14:paraId="4C2F52BC" w14:textId="77777777" w:rsidR="00AA0029" w:rsidRPr="00B87910" w:rsidRDefault="00AA0029" w:rsidP="00831F17">
            <w:pPr>
              <w:rPr>
                <w:rFonts w:ascii="Times New Roman" w:hAnsi="Times New Roman" w:cs="Times New Roman"/>
                <w:b/>
                <w:bCs/>
                <w:sz w:val="24"/>
                <w:szCs w:val="24"/>
              </w:rPr>
            </w:pPr>
          </w:p>
        </w:tc>
        <w:tc>
          <w:tcPr>
            <w:tcW w:w="2332" w:type="pct"/>
          </w:tcPr>
          <w:p w14:paraId="4E85C1F9" w14:textId="77777777" w:rsidR="00AA0029" w:rsidRPr="00B87910" w:rsidRDefault="00AA0029" w:rsidP="00831F17">
            <w:pPr>
              <w:rPr>
                <w:rFonts w:ascii="Times New Roman" w:hAnsi="Times New Roman" w:cs="Times New Roman"/>
                <w:b/>
                <w:bCs/>
                <w:sz w:val="24"/>
                <w:szCs w:val="24"/>
              </w:rPr>
            </w:pPr>
            <w:r w:rsidRPr="00B87910">
              <w:rPr>
                <w:rFonts w:ascii="Times New Roman" w:hAnsi="Times New Roman" w:cs="Times New Roman"/>
                <w:b/>
                <w:bCs/>
                <w:sz w:val="24"/>
                <w:szCs w:val="24"/>
              </w:rPr>
              <w:t xml:space="preserve">Содержание </w:t>
            </w:r>
          </w:p>
        </w:tc>
        <w:tc>
          <w:tcPr>
            <w:tcW w:w="545" w:type="pct"/>
            <w:vMerge w:val="restart"/>
          </w:tcPr>
          <w:p w14:paraId="7C6F58D3" w14:textId="796B4861" w:rsidR="00AA002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4</w:t>
            </w:r>
          </w:p>
        </w:tc>
        <w:tc>
          <w:tcPr>
            <w:tcW w:w="556" w:type="pct"/>
            <w:vMerge w:val="restart"/>
            <w:vAlign w:val="center"/>
          </w:tcPr>
          <w:p w14:paraId="56AFA205" w14:textId="77777777" w:rsidR="00AA0029" w:rsidRPr="00B87910" w:rsidRDefault="00AA0029" w:rsidP="00831F17">
            <w:pPr>
              <w:jc w:val="center"/>
              <w:rPr>
                <w:rFonts w:ascii="Times New Roman" w:hAnsi="Times New Roman" w:cs="Times New Roman"/>
                <w:b/>
                <w:bCs/>
                <w:sz w:val="24"/>
                <w:szCs w:val="24"/>
              </w:rPr>
            </w:pPr>
          </w:p>
        </w:tc>
        <w:tc>
          <w:tcPr>
            <w:tcW w:w="799" w:type="pct"/>
            <w:vMerge w:val="restart"/>
          </w:tcPr>
          <w:p w14:paraId="2AE76DF6"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 ОК 06</w:t>
            </w:r>
          </w:p>
          <w:p w14:paraId="0B724F89" w14:textId="77777777" w:rsidR="00AA0029" w:rsidRPr="006A17F3"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48DBC647" w14:textId="77777777" w:rsidTr="00831F17">
        <w:trPr>
          <w:trHeight w:val="2810"/>
        </w:trPr>
        <w:tc>
          <w:tcPr>
            <w:tcW w:w="768" w:type="pct"/>
            <w:vMerge/>
          </w:tcPr>
          <w:p w14:paraId="37DDEE79" w14:textId="77777777" w:rsidR="00AA0029" w:rsidRPr="00B87910" w:rsidRDefault="00AA0029" w:rsidP="00831F17">
            <w:pPr>
              <w:rPr>
                <w:rFonts w:ascii="Times New Roman" w:hAnsi="Times New Roman" w:cs="Times New Roman"/>
                <w:b/>
                <w:bCs/>
                <w:sz w:val="24"/>
                <w:szCs w:val="24"/>
              </w:rPr>
            </w:pPr>
          </w:p>
        </w:tc>
        <w:tc>
          <w:tcPr>
            <w:tcW w:w="2332" w:type="pct"/>
          </w:tcPr>
          <w:p w14:paraId="581262CF" w14:textId="77777777" w:rsidR="00AA0029" w:rsidRPr="004F4F3D" w:rsidRDefault="00AA0029" w:rsidP="00831F17">
            <w:pPr>
              <w:numPr>
                <w:ilvl w:val="0"/>
                <w:numId w:val="32"/>
              </w:numPr>
              <w:tabs>
                <w:tab w:val="clear" w:pos="1996"/>
                <w:tab w:val="num" w:pos="1636"/>
              </w:tabs>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Понятие источников конституционного права в формальном и материальном смысле. Классификация источников по различным основаниям. Критерии классификации, их научное и прикладное значение. Соотношение различных источников конституционного права по юридической силе. Проблемы рецепции различных источников конституционного права.</w:t>
            </w:r>
          </w:p>
          <w:p w14:paraId="54658AA5" w14:textId="77777777" w:rsidR="00AA0029" w:rsidRPr="004F4F3D" w:rsidRDefault="00AA0029" w:rsidP="00831F17">
            <w:pPr>
              <w:numPr>
                <w:ilvl w:val="0"/>
                <w:numId w:val="32"/>
              </w:numPr>
              <w:tabs>
                <w:tab w:val="clear" w:pos="1996"/>
                <w:tab w:val="num" w:pos="1636"/>
              </w:tabs>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Действие источников конституционного права во времени и в пространстве. Влияние международного права и международной интеграции на политические институты и конституционное право России. Проблемы соотношения конституционного и международного права.</w:t>
            </w:r>
          </w:p>
          <w:p w14:paraId="5684C7E9" w14:textId="77777777" w:rsidR="00AA0029" w:rsidRPr="00A039B2" w:rsidRDefault="00AA0029" w:rsidP="00831F17">
            <w:pPr>
              <w:numPr>
                <w:ilvl w:val="0"/>
                <w:numId w:val="32"/>
              </w:numPr>
              <w:tabs>
                <w:tab w:val="clear" w:pos="1996"/>
                <w:tab w:val="num" w:pos="1636"/>
              </w:tabs>
              <w:overflowPunct w:val="0"/>
              <w:autoSpaceDE w:val="0"/>
              <w:autoSpaceDN w:val="0"/>
              <w:adjustRightInd w:val="0"/>
              <w:ind w:left="0" w:firstLine="709"/>
              <w:jc w:val="both"/>
              <w:textAlignment w:val="baseline"/>
              <w:rPr>
                <w:rFonts w:ascii="Times New Roman" w:eastAsia="Times New Roman" w:hAnsi="Times New Roman"/>
                <w:b/>
                <w:sz w:val="24"/>
                <w:szCs w:val="24"/>
                <w:lang w:eastAsia="ru-RU"/>
              </w:rPr>
            </w:pPr>
            <w:r w:rsidRPr="004F4F3D">
              <w:rPr>
                <w:rFonts w:ascii="Times New Roman" w:eastAsia="Times New Roman" w:hAnsi="Times New Roman"/>
                <w:sz w:val="24"/>
                <w:szCs w:val="24"/>
                <w:lang w:eastAsia="ru-RU"/>
              </w:rPr>
              <w:t>Особенности правовой природы источников федерального конституционного права, конституционного права субъектов Российской Федерации, а также действующих в пределах территории муниципальных образований. Правовая природа федерально-региональных источников конституционного права.</w:t>
            </w:r>
          </w:p>
        </w:tc>
        <w:tc>
          <w:tcPr>
            <w:tcW w:w="545" w:type="pct"/>
            <w:vMerge/>
          </w:tcPr>
          <w:p w14:paraId="3EF62C08" w14:textId="77777777" w:rsidR="00AA0029" w:rsidRPr="00831F17" w:rsidRDefault="00AA0029" w:rsidP="00831F17">
            <w:pPr>
              <w:jc w:val="center"/>
              <w:rPr>
                <w:rFonts w:ascii="Times New Roman" w:hAnsi="Times New Roman" w:cs="Times New Roman"/>
                <w:sz w:val="24"/>
                <w:szCs w:val="24"/>
              </w:rPr>
            </w:pPr>
          </w:p>
        </w:tc>
        <w:tc>
          <w:tcPr>
            <w:tcW w:w="556" w:type="pct"/>
            <w:vMerge/>
            <w:vAlign w:val="center"/>
          </w:tcPr>
          <w:p w14:paraId="05040873" w14:textId="77777777" w:rsidR="00AA0029" w:rsidRPr="00B87910" w:rsidRDefault="00AA0029" w:rsidP="00831F17">
            <w:pPr>
              <w:jc w:val="center"/>
              <w:rPr>
                <w:rFonts w:ascii="Times New Roman" w:hAnsi="Times New Roman" w:cs="Times New Roman"/>
                <w:bCs/>
                <w:sz w:val="24"/>
                <w:szCs w:val="24"/>
              </w:rPr>
            </w:pPr>
          </w:p>
        </w:tc>
        <w:tc>
          <w:tcPr>
            <w:tcW w:w="799" w:type="pct"/>
            <w:vMerge/>
          </w:tcPr>
          <w:p w14:paraId="06C4D994" w14:textId="77777777" w:rsidR="00AA0029" w:rsidRPr="00B87910" w:rsidRDefault="00AA0029" w:rsidP="00831F17">
            <w:pPr>
              <w:rPr>
                <w:rFonts w:ascii="Times New Roman" w:hAnsi="Times New Roman" w:cs="Times New Roman"/>
                <w:b/>
                <w:bCs/>
                <w:sz w:val="24"/>
                <w:szCs w:val="24"/>
              </w:rPr>
            </w:pPr>
          </w:p>
        </w:tc>
      </w:tr>
      <w:tr w:rsidR="00AA0029" w:rsidRPr="00A27725" w14:paraId="46E8D55B" w14:textId="77777777" w:rsidTr="00831F17">
        <w:trPr>
          <w:trHeight w:val="20"/>
        </w:trPr>
        <w:tc>
          <w:tcPr>
            <w:tcW w:w="768" w:type="pct"/>
            <w:vMerge/>
          </w:tcPr>
          <w:p w14:paraId="32525E85" w14:textId="77777777" w:rsidR="00AA0029" w:rsidRPr="00B87910" w:rsidRDefault="00AA0029" w:rsidP="00831F17">
            <w:pPr>
              <w:rPr>
                <w:rFonts w:ascii="Times New Roman" w:hAnsi="Times New Roman" w:cs="Times New Roman"/>
                <w:b/>
                <w:bCs/>
                <w:sz w:val="24"/>
                <w:szCs w:val="24"/>
              </w:rPr>
            </w:pPr>
          </w:p>
        </w:tc>
        <w:tc>
          <w:tcPr>
            <w:tcW w:w="2332" w:type="pct"/>
          </w:tcPr>
          <w:p w14:paraId="1D00EE28" w14:textId="77777777" w:rsidR="00AA0029" w:rsidRPr="00B87910" w:rsidRDefault="00AA0029" w:rsidP="00831F17">
            <w:pPr>
              <w:rPr>
                <w:rFonts w:ascii="Times New Roman" w:hAnsi="Times New Roman" w:cs="Times New Roman"/>
                <w:b/>
                <w:bCs/>
                <w:sz w:val="24"/>
                <w:szCs w:val="24"/>
              </w:rPr>
            </w:pPr>
            <w:r w:rsidRPr="00B87910">
              <w:rPr>
                <w:rFonts w:ascii="Times New Roman" w:hAnsi="Times New Roman" w:cs="Times New Roman"/>
                <w:b/>
                <w:bCs/>
                <w:sz w:val="24"/>
                <w:szCs w:val="24"/>
              </w:rPr>
              <w:t>В том числе практических занятий</w:t>
            </w:r>
          </w:p>
        </w:tc>
        <w:tc>
          <w:tcPr>
            <w:tcW w:w="545" w:type="pct"/>
          </w:tcPr>
          <w:p w14:paraId="47BD4634"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433B1248"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4C392262" w14:textId="77777777" w:rsidR="00AA0029" w:rsidRPr="00B87910" w:rsidRDefault="00AA0029" w:rsidP="00831F17">
            <w:pPr>
              <w:rPr>
                <w:rFonts w:ascii="Times New Roman" w:hAnsi="Times New Roman" w:cs="Times New Roman"/>
                <w:b/>
                <w:bCs/>
                <w:sz w:val="24"/>
                <w:szCs w:val="24"/>
              </w:rPr>
            </w:pPr>
          </w:p>
        </w:tc>
      </w:tr>
      <w:tr w:rsidR="00AA0029" w:rsidRPr="00A27725" w14:paraId="4391CAA6" w14:textId="77777777" w:rsidTr="00831F17">
        <w:trPr>
          <w:trHeight w:val="20"/>
        </w:trPr>
        <w:tc>
          <w:tcPr>
            <w:tcW w:w="768" w:type="pct"/>
            <w:vMerge/>
          </w:tcPr>
          <w:p w14:paraId="6D4DD009" w14:textId="77777777" w:rsidR="00AA0029" w:rsidRPr="00B87910" w:rsidRDefault="00AA0029" w:rsidP="00831F17">
            <w:pPr>
              <w:rPr>
                <w:rFonts w:ascii="Times New Roman" w:hAnsi="Times New Roman" w:cs="Times New Roman"/>
                <w:b/>
                <w:bCs/>
                <w:sz w:val="24"/>
                <w:szCs w:val="24"/>
              </w:rPr>
            </w:pPr>
          </w:p>
        </w:tc>
        <w:tc>
          <w:tcPr>
            <w:tcW w:w="2332" w:type="pct"/>
          </w:tcPr>
          <w:p w14:paraId="5D32CA26" w14:textId="23C4B9E9" w:rsidR="00AA0029" w:rsidRPr="00B87910" w:rsidRDefault="00947CF9" w:rsidP="00831F17">
            <w:pPr>
              <w:rPr>
                <w:rFonts w:ascii="Times New Roman" w:hAnsi="Times New Roman" w:cs="Times New Roman"/>
                <w:b/>
                <w:bCs/>
                <w:sz w:val="24"/>
                <w:szCs w:val="24"/>
              </w:rPr>
            </w:pPr>
            <w:r>
              <w:rPr>
                <w:rFonts w:ascii="Times New Roman" w:hAnsi="Times New Roman" w:cs="Times New Roman"/>
                <w:b/>
                <w:bCs/>
                <w:sz w:val="24"/>
                <w:szCs w:val="24"/>
              </w:rPr>
              <w:t>Практическое занятие</w:t>
            </w:r>
            <w:r w:rsidR="00AA0029" w:rsidRPr="00B87910">
              <w:rPr>
                <w:rFonts w:ascii="Times New Roman" w:hAnsi="Times New Roman" w:cs="Times New Roman"/>
                <w:b/>
                <w:bCs/>
                <w:sz w:val="24"/>
                <w:szCs w:val="24"/>
              </w:rPr>
              <w:t xml:space="preserve">. </w:t>
            </w:r>
            <w:r w:rsidR="00AA0029" w:rsidRPr="00B87910">
              <w:rPr>
                <w:rFonts w:ascii="Times New Roman" w:hAnsi="Times New Roman" w:cs="Times New Roman"/>
                <w:bCs/>
                <w:sz w:val="24"/>
                <w:szCs w:val="24"/>
              </w:rPr>
              <w:t>Семинар по теме «</w:t>
            </w:r>
            <w:r w:rsidR="00AA0029">
              <w:rPr>
                <w:rFonts w:ascii="Times New Roman" w:hAnsi="Times New Roman" w:cs="Times New Roman"/>
                <w:bCs/>
                <w:sz w:val="24"/>
                <w:szCs w:val="24"/>
              </w:rPr>
              <w:t>Система источников конституционного права России</w:t>
            </w:r>
            <w:r w:rsidR="00AA0029" w:rsidRPr="00B87910">
              <w:rPr>
                <w:rFonts w:ascii="Times New Roman" w:hAnsi="Times New Roman" w:cs="Times New Roman"/>
                <w:bCs/>
                <w:sz w:val="24"/>
                <w:szCs w:val="24"/>
              </w:rPr>
              <w:t>»</w:t>
            </w:r>
            <w:r w:rsidR="00781034">
              <w:rPr>
                <w:rFonts w:ascii="Times New Roman" w:hAnsi="Times New Roman" w:cs="Times New Roman"/>
                <w:bCs/>
                <w:sz w:val="24"/>
                <w:szCs w:val="24"/>
              </w:rPr>
              <w:t>.</w:t>
            </w:r>
          </w:p>
        </w:tc>
        <w:tc>
          <w:tcPr>
            <w:tcW w:w="545" w:type="pct"/>
          </w:tcPr>
          <w:p w14:paraId="00820EC4" w14:textId="4D1CDF1C" w:rsidR="00AA002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Align w:val="center"/>
          </w:tcPr>
          <w:p w14:paraId="187D2B74"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14F8C81A"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 ОК 06</w:t>
            </w:r>
          </w:p>
          <w:p w14:paraId="27214CF3" w14:textId="77777777" w:rsidR="00AA0029" w:rsidRPr="006A17F3"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4EFD3D21" w14:textId="77777777" w:rsidTr="00831F17">
        <w:trPr>
          <w:trHeight w:val="20"/>
        </w:trPr>
        <w:tc>
          <w:tcPr>
            <w:tcW w:w="768" w:type="pct"/>
            <w:vMerge/>
          </w:tcPr>
          <w:p w14:paraId="4B18259F" w14:textId="77777777" w:rsidR="00AA0029" w:rsidRPr="00B87910" w:rsidRDefault="00AA0029" w:rsidP="00831F17">
            <w:pPr>
              <w:rPr>
                <w:rFonts w:ascii="Times New Roman" w:hAnsi="Times New Roman" w:cs="Times New Roman"/>
                <w:b/>
                <w:bCs/>
                <w:sz w:val="24"/>
                <w:szCs w:val="24"/>
              </w:rPr>
            </w:pPr>
          </w:p>
        </w:tc>
        <w:tc>
          <w:tcPr>
            <w:tcW w:w="2332" w:type="pct"/>
          </w:tcPr>
          <w:p w14:paraId="786828B7" w14:textId="77777777" w:rsidR="00AA0029" w:rsidRPr="00B87910" w:rsidRDefault="00AA0029" w:rsidP="00831F17">
            <w:pPr>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4EEEDA28" w14:textId="561A6ED3" w:rsidR="00AA002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Align w:val="center"/>
          </w:tcPr>
          <w:p w14:paraId="3C341D1A"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364D4FDA" w14:textId="77777777" w:rsidR="00AA0029" w:rsidRPr="00B87910" w:rsidRDefault="00AA0029" w:rsidP="00831F17">
            <w:pPr>
              <w:rPr>
                <w:rFonts w:ascii="Times New Roman" w:hAnsi="Times New Roman" w:cs="Times New Roman"/>
                <w:b/>
                <w:bCs/>
                <w:sz w:val="24"/>
                <w:szCs w:val="24"/>
              </w:rPr>
            </w:pPr>
          </w:p>
        </w:tc>
      </w:tr>
      <w:tr w:rsidR="00AA0029" w:rsidRPr="00A27725" w14:paraId="5EAA7BEA" w14:textId="77777777" w:rsidTr="00831F17">
        <w:trPr>
          <w:trHeight w:val="20"/>
        </w:trPr>
        <w:tc>
          <w:tcPr>
            <w:tcW w:w="768" w:type="pct"/>
            <w:vMerge w:val="restart"/>
          </w:tcPr>
          <w:p w14:paraId="641EFA25" w14:textId="77777777" w:rsidR="00AA0029" w:rsidRPr="00B87910" w:rsidRDefault="00AA0029" w:rsidP="00831F17">
            <w:pPr>
              <w:rPr>
                <w:rFonts w:ascii="Times New Roman" w:hAnsi="Times New Roman" w:cs="Times New Roman"/>
                <w:b/>
                <w:bCs/>
                <w:sz w:val="24"/>
                <w:szCs w:val="24"/>
              </w:rPr>
            </w:pPr>
            <w:r w:rsidRPr="00AA0029">
              <w:rPr>
                <w:rFonts w:ascii="Times New Roman" w:hAnsi="Times New Roman" w:cs="Times New Roman"/>
                <w:b/>
                <w:bCs/>
                <w:sz w:val="24"/>
                <w:szCs w:val="24"/>
              </w:rPr>
              <w:t xml:space="preserve">Тема 3. </w:t>
            </w:r>
            <w:r w:rsidRPr="00AA0029">
              <w:rPr>
                <w:rFonts w:ascii="Times New Roman" w:hAnsi="Times New Roman" w:cs="Times New Roman"/>
                <w:b/>
                <w:bCs/>
                <w:sz w:val="24"/>
                <w:szCs w:val="24"/>
              </w:rPr>
              <w:lastRenderedPageBreak/>
              <w:t>Конституция Российской Федерации: понятие, сущность, основные функции</w:t>
            </w:r>
          </w:p>
        </w:tc>
        <w:tc>
          <w:tcPr>
            <w:tcW w:w="2332" w:type="pct"/>
          </w:tcPr>
          <w:p w14:paraId="136F5182" w14:textId="77777777" w:rsidR="00AA0029" w:rsidRPr="00B87910" w:rsidRDefault="00AA0029" w:rsidP="00831F17">
            <w:pPr>
              <w:rPr>
                <w:rFonts w:ascii="Times New Roman" w:hAnsi="Times New Roman" w:cs="Times New Roman"/>
                <w:b/>
                <w:bCs/>
                <w:sz w:val="24"/>
                <w:szCs w:val="24"/>
              </w:rPr>
            </w:pPr>
            <w:r w:rsidRPr="00B87910">
              <w:rPr>
                <w:rFonts w:ascii="Times New Roman" w:hAnsi="Times New Roman" w:cs="Times New Roman"/>
                <w:b/>
                <w:bCs/>
                <w:sz w:val="24"/>
                <w:szCs w:val="24"/>
              </w:rPr>
              <w:lastRenderedPageBreak/>
              <w:t xml:space="preserve">Содержание </w:t>
            </w:r>
          </w:p>
        </w:tc>
        <w:tc>
          <w:tcPr>
            <w:tcW w:w="545" w:type="pct"/>
            <w:vMerge w:val="restart"/>
          </w:tcPr>
          <w:p w14:paraId="3096A991" w14:textId="4442624C" w:rsidR="00AA0029" w:rsidRPr="00831F17" w:rsidRDefault="00831F17" w:rsidP="00831F17">
            <w:pPr>
              <w:jc w:val="center"/>
              <w:rPr>
                <w:rFonts w:ascii="Times New Roman" w:hAnsi="Times New Roman" w:cs="Times New Roman"/>
                <w:sz w:val="24"/>
                <w:szCs w:val="24"/>
              </w:rPr>
            </w:pPr>
            <w:r>
              <w:rPr>
                <w:rFonts w:ascii="Times New Roman" w:hAnsi="Times New Roman" w:cs="Times New Roman"/>
                <w:sz w:val="24"/>
                <w:szCs w:val="24"/>
              </w:rPr>
              <w:t>2</w:t>
            </w:r>
          </w:p>
        </w:tc>
        <w:tc>
          <w:tcPr>
            <w:tcW w:w="556" w:type="pct"/>
            <w:vMerge w:val="restart"/>
          </w:tcPr>
          <w:p w14:paraId="1EF3E224" w14:textId="77777777" w:rsidR="00AA0029" w:rsidRPr="00B87910" w:rsidRDefault="00AA0029" w:rsidP="00831F17">
            <w:pPr>
              <w:jc w:val="center"/>
              <w:rPr>
                <w:rFonts w:ascii="Times New Roman" w:hAnsi="Times New Roman" w:cs="Times New Roman"/>
                <w:b/>
                <w:bCs/>
                <w:sz w:val="24"/>
                <w:szCs w:val="24"/>
              </w:rPr>
            </w:pPr>
          </w:p>
        </w:tc>
        <w:tc>
          <w:tcPr>
            <w:tcW w:w="799" w:type="pct"/>
            <w:vMerge w:val="restart"/>
          </w:tcPr>
          <w:p w14:paraId="0D3736FA"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lastRenderedPageBreak/>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 ОК 06</w:t>
            </w:r>
          </w:p>
          <w:p w14:paraId="1A44DBA1" w14:textId="77777777" w:rsidR="00AA0029" w:rsidRPr="006A17F3"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084C1323" w14:textId="77777777" w:rsidTr="00831F17">
        <w:trPr>
          <w:trHeight w:val="840"/>
        </w:trPr>
        <w:tc>
          <w:tcPr>
            <w:tcW w:w="768" w:type="pct"/>
            <w:vMerge/>
          </w:tcPr>
          <w:p w14:paraId="4D60A456" w14:textId="77777777" w:rsidR="00AA0029" w:rsidRPr="00B87910" w:rsidRDefault="00AA0029" w:rsidP="00831F17">
            <w:pPr>
              <w:rPr>
                <w:rFonts w:ascii="Times New Roman" w:hAnsi="Times New Roman" w:cs="Times New Roman"/>
                <w:b/>
                <w:bCs/>
                <w:sz w:val="24"/>
                <w:szCs w:val="24"/>
              </w:rPr>
            </w:pPr>
          </w:p>
        </w:tc>
        <w:tc>
          <w:tcPr>
            <w:tcW w:w="2332" w:type="pct"/>
          </w:tcPr>
          <w:p w14:paraId="0F8D5967"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1.</w:t>
            </w:r>
            <w:r w:rsidRPr="00AA0029">
              <w:rPr>
                <w:rFonts w:ascii="Times New Roman" w:hAnsi="Times New Roman" w:cs="Times New Roman"/>
                <w:bCs/>
                <w:sz w:val="24"/>
                <w:szCs w:val="24"/>
              </w:rPr>
              <w:tab/>
              <w:t>Понятие конституции в формальном и материальном смысле. Юридические свойства конституции: проблемы реализации и современное состояние развития.</w:t>
            </w:r>
          </w:p>
          <w:p w14:paraId="3CAB75F2"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2.</w:t>
            </w:r>
            <w:r w:rsidRPr="00AA0029">
              <w:rPr>
                <w:rFonts w:ascii="Times New Roman" w:hAnsi="Times New Roman" w:cs="Times New Roman"/>
                <w:bCs/>
                <w:sz w:val="24"/>
                <w:szCs w:val="24"/>
              </w:rPr>
              <w:tab/>
              <w:t>Сущность конституции: основные подходы к пониманию. Сочетание универсальных (общепризнанных) ценностей и национальных особенностей. Эволюция сущности конституции в России. Отражение в конституции правовой идеологии и политической философии нового и новейшего времени.</w:t>
            </w:r>
          </w:p>
          <w:p w14:paraId="18D8A13A"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3.</w:t>
            </w:r>
            <w:r w:rsidRPr="00AA0029">
              <w:rPr>
                <w:rFonts w:ascii="Times New Roman" w:hAnsi="Times New Roman" w:cs="Times New Roman"/>
                <w:bCs/>
                <w:sz w:val="24"/>
                <w:szCs w:val="24"/>
              </w:rPr>
              <w:tab/>
              <w:t>Соотношение формы и структуры конституций в истории Российского государства. Форма и структура Конституции РФ.  Юридическое и политическое значение преамбулы, заключительных и переходных положений.</w:t>
            </w:r>
          </w:p>
          <w:p w14:paraId="49ADFF84"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4.</w:t>
            </w:r>
            <w:r w:rsidRPr="00AA0029">
              <w:rPr>
                <w:rFonts w:ascii="Times New Roman" w:hAnsi="Times New Roman" w:cs="Times New Roman"/>
                <w:bCs/>
                <w:sz w:val="24"/>
                <w:szCs w:val="24"/>
              </w:rPr>
              <w:tab/>
              <w:t>Порядок пересмотра Конституции РФ и принятия конституционных поправок. Политико-правовые условия преобразования конституционных норм. Характер Конституции РФ с точки зрения принятия и пересмотра. Перспективы конституционной реформы в России. Проблемы содержательной характеристики проектов конституционных поправок.</w:t>
            </w:r>
          </w:p>
          <w:p w14:paraId="333055CD"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5.</w:t>
            </w:r>
            <w:r w:rsidRPr="00AA0029">
              <w:rPr>
                <w:rFonts w:ascii="Times New Roman" w:hAnsi="Times New Roman" w:cs="Times New Roman"/>
                <w:bCs/>
                <w:sz w:val="24"/>
                <w:szCs w:val="24"/>
              </w:rPr>
              <w:tab/>
              <w:t>Проблемы толкования Российской Конституции: понятие, цели. Юридическая природа принимаемых в результате толкования актов. Влияние актов толкования Конституции на правовую систему России.</w:t>
            </w:r>
          </w:p>
          <w:p w14:paraId="6058740F"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6.</w:t>
            </w:r>
            <w:r w:rsidRPr="00AA0029">
              <w:rPr>
                <w:rFonts w:ascii="Times New Roman" w:hAnsi="Times New Roman" w:cs="Times New Roman"/>
                <w:bCs/>
                <w:sz w:val="24"/>
                <w:szCs w:val="24"/>
              </w:rPr>
              <w:tab/>
              <w:t>Соотношение Конституции РФ и конституций республик, уставов других субъектов Российской Федерации. Проблемы обеспечения конституционности регионального законодательства, конституций, уставов субъектов РФ.</w:t>
            </w:r>
          </w:p>
          <w:p w14:paraId="3C695471" w14:textId="77777777" w:rsidR="00AA0029" w:rsidRPr="00B87910"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7.</w:t>
            </w:r>
            <w:r w:rsidRPr="00AA0029">
              <w:rPr>
                <w:rFonts w:ascii="Times New Roman" w:hAnsi="Times New Roman" w:cs="Times New Roman"/>
                <w:bCs/>
                <w:sz w:val="24"/>
                <w:szCs w:val="24"/>
              </w:rPr>
              <w:tab/>
              <w:t>Функции конституции и их особенности в России. Проблемы классификации функций конституции. Социальный, политический и экономический контекст реализации российской Конституции.</w:t>
            </w:r>
          </w:p>
        </w:tc>
        <w:tc>
          <w:tcPr>
            <w:tcW w:w="545" w:type="pct"/>
            <w:vMerge/>
          </w:tcPr>
          <w:p w14:paraId="2FD94998" w14:textId="77777777" w:rsidR="00AA0029" w:rsidRPr="00831F17" w:rsidRDefault="00AA0029" w:rsidP="00831F17">
            <w:pPr>
              <w:jc w:val="center"/>
              <w:rPr>
                <w:rFonts w:ascii="Times New Roman" w:hAnsi="Times New Roman" w:cs="Times New Roman"/>
                <w:sz w:val="24"/>
                <w:szCs w:val="24"/>
              </w:rPr>
            </w:pPr>
          </w:p>
        </w:tc>
        <w:tc>
          <w:tcPr>
            <w:tcW w:w="556" w:type="pct"/>
            <w:vMerge/>
            <w:vAlign w:val="center"/>
          </w:tcPr>
          <w:p w14:paraId="3DE91E31" w14:textId="77777777" w:rsidR="00AA0029" w:rsidRPr="00B87910" w:rsidRDefault="00AA0029" w:rsidP="00831F17">
            <w:pPr>
              <w:jc w:val="center"/>
              <w:rPr>
                <w:rFonts w:ascii="Times New Roman" w:hAnsi="Times New Roman" w:cs="Times New Roman"/>
                <w:bCs/>
                <w:sz w:val="24"/>
                <w:szCs w:val="24"/>
              </w:rPr>
            </w:pPr>
          </w:p>
        </w:tc>
        <w:tc>
          <w:tcPr>
            <w:tcW w:w="799" w:type="pct"/>
            <w:vMerge/>
          </w:tcPr>
          <w:p w14:paraId="33380CB4" w14:textId="77777777" w:rsidR="00AA0029" w:rsidRPr="00B87910" w:rsidRDefault="00AA0029" w:rsidP="00831F17">
            <w:pPr>
              <w:rPr>
                <w:rFonts w:ascii="Times New Roman" w:hAnsi="Times New Roman" w:cs="Times New Roman"/>
                <w:b/>
                <w:bCs/>
                <w:sz w:val="24"/>
                <w:szCs w:val="24"/>
              </w:rPr>
            </w:pPr>
          </w:p>
        </w:tc>
      </w:tr>
      <w:tr w:rsidR="00AA0029" w:rsidRPr="00A27725" w14:paraId="122B84FB" w14:textId="77777777" w:rsidTr="00831F17">
        <w:trPr>
          <w:trHeight w:val="20"/>
        </w:trPr>
        <w:tc>
          <w:tcPr>
            <w:tcW w:w="768" w:type="pct"/>
            <w:vMerge/>
          </w:tcPr>
          <w:p w14:paraId="6986CC9A" w14:textId="77777777" w:rsidR="00AA0029" w:rsidRPr="00B87910" w:rsidRDefault="00AA0029" w:rsidP="00831F17">
            <w:pPr>
              <w:rPr>
                <w:rFonts w:ascii="Times New Roman" w:hAnsi="Times New Roman" w:cs="Times New Roman"/>
                <w:b/>
                <w:bCs/>
                <w:sz w:val="24"/>
                <w:szCs w:val="24"/>
              </w:rPr>
            </w:pPr>
          </w:p>
        </w:tc>
        <w:tc>
          <w:tcPr>
            <w:tcW w:w="2332" w:type="pct"/>
          </w:tcPr>
          <w:p w14:paraId="73641432" w14:textId="77777777" w:rsidR="00AA0029" w:rsidRPr="00B87910" w:rsidRDefault="00AA0029" w:rsidP="00831F17">
            <w:pPr>
              <w:rPr>
                <w:rFonts w:ascii="Times New Roman" w:hAnsi="Times New Roman" w:cs="Times New Roman"/>
                <w:b/>
                <w:bCs/>
                <w:sz w:val="24"/>
                <w:szCs w:val="24"/>
              </w:rPr>
            </w:pPr>
            <w:r w:rsidRPr="00B87910">
              <w:rPr>
                <w:rFonts w:ascii="Times New Roman" w:hAnsi="Times New Roman" w:cs="Times New Roman"/>
                <w:b/>
                <w:bCs/>
                <w:sz w:val="24"/>
                <w:szCs w:val="24"/>
              </w:rPr>
              <w:t>В том числе практических занятий</w:t>
            </w:r>
          </w:p>
        </w:tc>
        <w:tc>
          <w:tcPr>
            <w:tcW w:w="545" w:type="pct"/>
          </w:tcPr>
          <w:p w14:paraId="6167C3B7"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64CC1F91" w14:textId="77777777" w:rsidR="00AA0029" w:rsidRPr="00B87910" w:rsidRDefault="00AA0029" w:rsidP="00831F17">
            <w:pPr>
              <w:jc w:val="center"/>
              <w:rPr>
                <w:rFonts w:ascii="Times New Roman" w:hAnsi="Times New Roman" w:cs="Times New Roman"/>
                <w:bCs/>
                <w:sz w:val="24"/>
                <w:szCs w:val="24"/>
              </w:rPr>
            </w:pPr>
          </w:p>
        </w:tc>
        <w:tc>
          <w:tcPr>
            <w:tcW w:w="799" w:type="pct"/>
          </w:tcPr>
          <w:p w14:paraId="05E3E096" w14:textId="77777777" w:rsidR="00AA0029" w:rsidRPr="00B87910" w:rsidRDefault="00AA0029" w:rsidP="00831F17">
            <w:pPr>
              <w:rPr>
                <w:rFonts w:ascii="Times New Roman" w:hAnsi="Times New Roman" w:cs="Times New Roman"/>
                <w:b/>
                <w:bCs/>
                <w:sz w:val="24"/>
                <w:szCs w:val="24"/>
              </w:rPr>
            </w:pPr>
          </w:p>
        </w:tc>
      </w:tr>
      <w:tr w:rsidR="00AA0029" w:rsidRPr="00A27725" w14:paraId="4CF94BFA" w14:textId="77777777" w:rsidTr="00831F17">
        <w:trPr>
          <w:trHeight w:val="20"/>
        </w:trPr>
        <w:tc>
          <w:tcPr>
            <w:tcW w:w="768" w:type="pct"/>
            <w:vMerge/>
          </w:tcPr>
          <w:p w14:paraId="2A994449" w14:textId="77777777" w:rsidR="00AA0029" w:rsidRPr="00B87910" w:rsidRDefault="00AA0029" w:rsidP="00831F17">
            <w:pPr>
              <w:rPr>
                <w:rFonts w:ascii="Times New Roman" w:hAnsi="Times New Roman" w:cs="Times New Roman"/>
                <w:b/>
                <w:bCs/>
                <w:sz w:val="24"/>
                <w:szCs w:val="24"/>
              </w:rPr>
            </w:pPr>
          </w:p>
        </w:tc>
        <w:tc>
          <w:tcPr>
            <w:tcW w:w="2332" w:type="pct"/>
          </w:tcPr>
          <w:p w14:paraId="54DD79B6" w14:textId="77777777" w:rsidR="00AA0029" w:rsidRPr="00B87910" w:rsidRDefault="00947CF9"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w:t>
            </w:r>
            <w:r w:rsidR="00AA0029" w:rsidRPr="00B87910">
              <w:rPr>
                <w:rFonts w:ascii="Times New Roman" w:hAnsi="Times New Roman" w:cs="Times New Roman"/>
                <w:b/>
                <w:bCs/>
                <w:sz w:val="24"/>
                <w:szCs w:val="24"/>
              </w:rPr>
              <w:t xml:space="preserve">. </w:t>
            </w:r>
            <w:r w:rsidR="00AA0029" w:rsidRPr="00B87910">
              <w:rPr>
                <w:rFonts w:ascii="Times New Roman" w:hAnsi="Times New Roman" w:cs="Times New Roman"/>
                <w:bCs/>
                <w:sz w:val="24"/>
                <w:szCs w:val="24"/>
              </w:rPr>
              <w:t>Семинар по теме «Сущность и юридические свойства Конституции Российской Федерации»</w:t>
            </w:r>
            <w:r w:rsidR="00AA0029">
              <w:rPr>
                <w:rFonts w:ascii="Times New Roman" w:hAnsi="Times New Roman" w:cs="Times New Roman"/>
                <w:bCs/>
                <w:sz w:val="24"/>
                <w:szCs w:val="24"/>
              </w:rPr>
              <w:t>.</w:t>
            </w:r>
          </w:p>
        </w:tc>
        <w:tc>
          <w:tcPr>
            <w:tcW w:w="545" w:type="pct"/>
          </w:tcPr>
          <w:p w14:paraId="4F93291C" w14:textId="347761B9" w:rsidR="00AA002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tcPr>
          <w:p w14:paraId="5B9D09E3" w14:textId="77777777" w:rsidR="00AA0029" w:rsidRPr="00B87910" w:rsidRDefault="00AA0029" w:rsidP="00831F17">
            <w:pPr>
              <w:jc w:val="center"/>
              <w:rPr>
                <w:rFonts w:ascii="Times New Roman" w:hAnsi="Times New Roman" w:cs="Times New Roman"/>
                <w:bCs/>
                <w:sz w:val="24"/>
                <w:szCs w:val="24"/>
              </w:rPr>
            </w:pPr>
          </w:p>
        </w:tc>
        <w:tc>
          <w:tcPr>
            <w:tcW w:w="799" w:type="pct"/>
          </w:tcPr>
          <w:p w14:paraId="329126D4"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05, </w:t>
            </w:r>
            <w:r>
              <w:rPr>
                <w:rFonts w:ascii="Times New Roman" w:eastAsia="Times New Roman" w:hAnsi="Times New Roman" w:cs="Times New Roman"/>
                <w:b/>
                <w:bCs/>
                <w:sz w:val="24"/>
                <w:szCs w:val="24"/>
                <w:lang w:eastAsia="ru-RU"/>
              </w:rPr>
              <w:lastRenderedPageBreak/>
              <w:t>ОК 06</w:t>
            </w:r>
          </w:p>
          <w:p w14:paraId="058B52EF" w14:textId="77777777" w:rsidR="00AA0029" w:rsidRPr="006A17F3"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6247F8FA" w14:textId="77777777" w:rsidTr="00831F17">
        <w:trPr>
          <w:trHeight w:val="20"/>
        </w:trPr>
        <w:tc>
          <w:tcPr>
            <w:tcW w:w="768" w:type="pct"/>
            <w:vMerge/>
          </w:tcPr>
          <w:p w14:paraId="12E495A8" w14:textId="77777777" w:rsidR="00AA0029" w:rsidRPr="00B87910" w:rsidRDefault="00AA0029" w:rsidP="00831F17">
            <w:pPr>
              <w:rPr>
                <w:rFonts w:ascii="Times New Roman" w:hAnsi="Times New Roman" w:cs="Times New Roman"/>
                <w:b/>
                <w:bCs/>
                <w:sz w:val="24"/>
                <w:szCs w:val="24"/>
              </w:rPr>
            </w:pPr>
          </w:p>
        </w:tc>
        <w:tc>
          <w:tcPr>
            <w:tcW w:w="2332" w:type="pct"/>
          </w:tcPr>
          <w:p w14:paraId="664E0DB8" w14:textId="77777777" w:rsidR="00AA0029" w:rsidRPr="00B87910" w:rsidRDefault="00AA0029" w:rsidP="00831F17">
            <w:pPr>
              <w:rPr>
                <w:rFonts w:ascii="Times New Roman" w:hAnsi="Times New Roman" w:cs="Times New Roman"/>
                <w:b/>
                <w:bCs/>
                <w:sz w:val="24"/>
                <w:szCs w:val="24"/>
              </w:rPr>
            </w:pPr>
            <w:r w:rsidRPr="00B87910">
              <w:rPr>
                <w:rFonts w:ascii="Times New Roman" w:hAnsi="Times New Roman" w:cs="Times New Roman"/>
                <w:b/>
                <w:bCs/>
                <w:sz w:val="24"/>
                <w:szCs w:val="24"/>
              </w:rPr>
              <w:t xml:space="preserve">Самостоятельная работа обучающихся </w:t>
            </w:r>
          </w:p>
        </w:tc>
        <w:tc>
          <w:tcPr>
            <w:tcW w:w="545" w:type="pct"/>
          </w:tcPr>
          <w:p w14:paraId="5B7134D1"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21042220"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369DE431" w14:textId="77777777" w:rsidR="00AA0029" w:rsidRPr="00B87910" w:rsidRDefault="00AA0029" w:rsidP="00831F17">
            <w:pPr>
              <w:rPr>
                <w:rFonts w:ascii="Times New Roman" w:hAnsi="Times New Roman" w:cs="Times New Roman"/>
                <w:b/>
                <w:bCs/>
                <w:sz w:val="24"/>
                <w:szCs w:val="24"/>
              </w:rPr>
            </w:pPr>
          </w:p>
        </w:tc>
      </w:tr>
      <w:tr w:rsidR="00AA0029" w:rsidRPr="00A27725" w14:paraId="6C2372A4" w14:textId="77777777" w:rsidTr="00831F17">
        <w:trPr>
          <w:trHeight w:val="20"/>
        </w:trPr>
        <w:tc>
          <w:tcPr>
            <w:tcW w:w="3100" w:type="pct"/>
            <w:gridSpan w:val="2"/>
          </w:tcPr>
          <w:p w14:paraId="7E276C1A" w14:textId="77777777" w:rsidR="00AA0029" w:rsidRPr="00B87910" w:rsidRDefault="00AA0029" w:rsidP="00831F17">
            <w:pPr>
              <w:rPr>
                <w:rFonts w:ascii="Times New Roman" w:hAnsi="Times New Roman" w:cs="Times New Roman"/>
                <w:b/>
                <w:bCs/>
                <w:sz w:val="24"/>
                <w:szCs w:val="24"/>
              </w:rPr>
            </w:pPr>
          </w:p>
        </w:tc>
        <w:tc>
          <w:tcPr>
            <w:tcW w:w="545" w:type="pct"/>
          </w:tcPr>
          <w:p w14:paraId="496B271E" w14:textId="77777777" w:rsidR="00AA0029" w:rsidRPr="00831F17" w:rsidRDefault="00AA0029" w:rsidP="00831F17">
            <w:pPr>
              <w:jc w:val="center"/>
              <w:rPr>
                <w:rFonts w:ascii="Times New Roman" w:hAnsi="Times New Roman" w:cs="Times New Roman"/>
                <w:sz w:val="24"/>
                <w:szCs w:val="24"/>
              </w:rPr>
            </w:pPr>
          </w:p>
        </w:tc>
        <w:tc>
          <w:tcPr>
            <w:tcW w:w="556" w:type="pct"/>
          </w:tcPr>
          <w:p w14:paraId="2EC8858A"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5DB7B83A" w14:textId="77777777" w:rsidR="00AA0029" w:rsidRPr="00B87910" w:rsidRDefault="00AA0029" w:rsidP="00831F17">
            <w:pPr>
              <w:rPr>
                <w:rFonts w:ascii="Times New Roman" w:hAnsi="Times New Roman" w:cs="Times New Roman"/>
                <w:b/>
                <w:bCs/>
                <w:sz w:val="24"/>
                <w:szCs w:val="24"/>
              </w:rPr>
            </w:pPr>
          </w:p>
        </w:tc>
      </w:tr>
      <w:tr w:rsidR="00AA0029" w:rsidRPr="00A27725" w14:paraId="61F61281" w14:textId="77777777" w:rsidTr="00831F17">
        <w:trPr>
          <w:trHeight w:val="20"/>
        </w:trPr>
        <w:tc>
          <w:tcPr>
            <w:tcW w:w="768" w:type="pct"/>
            <w:vMerge w:val="restart"/>
          </w:tcPr>
          <w:p w14:paraId="26F1FB29" w14:textId="77777777" w:rsidR="00AA0029" w:rsidRPr="00AA0029" w:rsidRDefault="00AA0029" w:rsidP="00831F17">
            <w:pPr>
              <w:rPr>
                <w:rFonts w:ascii="Times New Roman" w:hAnsi="Times New Roman" w:cs="Times New Roman"/>
                <w:b/>
                <w:bCs/>
                <w:sz w:val="24"/>
                <w:szCs w:val="24"/>
              </w:rPr>
            </w:pPr>
            <w:r w:rsidRPr="00AA0029">
              <w:rPr>
                <w:rFonts w:ascii="Times New Roman" w:hAnsi="Times New Roman" w:cs="Times New Roman"/>
                <w:b/>
                <w:bCs/>
                <w:sz w:val="24"/>
                <w:szCs w:val="24"/>
              </w:rPr>
              <w:t>Тема 4. Конституционно-правовые основы</w:t>
            </w:r>
          </w:p>
          <w:p w14:paraId="2C3D17DB" w14:textId="77777777" w:rsidR="00AA0029" w:rsidRPr="00B87910" w:rsidRDefault="00AA0029" w:rsidP="00831F17">
            <w:pPr>
              <w:rPr>
                <w:rFonts w:ascii="Times New Roman" w:hAnsi="Times New Roman" w:cs="Times New Roman"/>
                <w:b/>
                <w:bCs/>
                <w:sz w:val="24"/>
                <w:szCs w:val="24"/>
              </w:rPr>
            </w:pPr>
            <w:r w:rsidRPr="00AA0029">
              <w:rPr>
                <w:rFonts w:ascii="Times New Roman" w:hAnsi="Times New Roman" w:cs="Times New Roman"/>
                <w:b/>
                <w:bCs/>
                <w:sz w:val="24"/>
                <w:szCs w:val="24"/>
              </w:rPr>
              <w:t>статуса государства и народовластия</w:t>
            </w:r>
          </w:p>
        </w:tc>
        <w:tc>
          <w:tcPr>
            <w:tcW w:w="2332" w:type="pct"/>
          </w:tcPr>
          <w:p w14:paraId="3EC8FCBB" w14:textId="77777777" w:rsidR="00AA0029" w:rsidRPr="00B87910" w:rsidRDefault="00AA0029" w:rsidP="00831F17">
            <w:pPr>
              <w:rPr>
                <w:rFonts w:ascii="Times New Roman" w:hAnsi="Times New Roman" w:cs="Times New Roman"/>
                <w:b/>
                <w:bCs/>
                <w:sz w:val="24"/>
                <w:szCs w:val="24"/>
              </w:rPr>
            </w:pPr>
            <w:r w:rsidRPr="00B87910">
              <w:rPr>
                <w:rFonts w:ascii="Times New Roman" w:hAnsi="Times New Roman" w:cs="Times New Roman"/>
                <w:b/>
                <w:bCs/>
                <w:sz w:val="24"/>
                <w:szCs w:val="24"/>
              </w:rPr>
              <w:t xml:space="preserve">Содержание </w:t>
            </w:r>
          </w:p>
        </w:tc>
        <w:tc>
          <w:tcPr>
            <w:tcW w:w="545" w:type="pct"/>
            <w:vMerge w:val="restart"/>
          </w:tcPr>
          <w:p w14:paraId="3F947969" w14:textId="1B2F1D08" w:rsidR="00AA0029" w:rsidRPr="00831F17" w:rsidRDefault="00831F17" w:rsidP="00831F17">
            <w:pPr>
              <w:jc w:val="center"/>
              <w:rPr>
                <w:rFonts w:ascii="Times New Roman" w:hAnsi="Times New Roman" w:cs="Times New Roman"/>
                <w:sz w:val="24"/>
                <w:szCs w:val="24"/>
              </w:rPr>
            </w:pPr>
            <w:r>
              <w:rPr>
                <w:rFonts w:ascii="Times New Roman" w:hAnsi="Times New Roman" w:cs="Times New Roman"/>
                <w:sz w:val="24"/>
                <w:szCs w:val="24"/>
              </w:rPr>
              <w:t>2</w:t>
            </w:r>
          </w:p>
        </w:tc>
        <w:tc>
          <w:tcPr>
            <w:tcW w:w="556" w:type="pct"/>
            <w:vMerge w:val="restart"/>
          </w:tcPr>
          <w:p w14:paraId="3E028511" w14:textId="5FD1E964" w:rsidR="00AA0029" w:rsidRPr="00B87910" w:rsidRDefault="00781034" w:rsidP="00831F17">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799" w:type="pct"/>
            <w:vMerge w:val="restart"/>
          </w:tcPr>
          <w:p w14:paraId="01B7A171"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 ОК 06</w:t>
            </w:r>
          </w:p>
          <w:p w14:paraId="7CB90B5E" w14:textId="77777777" w:rsidR="00AA0029" w:rsidRPr="006A17F3"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3515C802" w14:textId="77777777" w:rsidTr="00831F17">
        <w:trPr>
          <w:trHeight w:val="4210"/>
        </w:trPr>
        <w:tc>
          <w:tcPr>
            <w:tcW w:w="768" w:type="pct"/>
            <w:vMerge/>
          </w:tcPr>
          <w:p w14:paraId="3830CB49" w14:textId="77777777" w:rsidR="00AA0029" w:rsidRPr="00B87910" w:rsidRDefault="00AA0029" w:rsidP="00831F17">
            <w:pPr>
              <w:rPr>
                <w:rFonts w:ascii="Times New Roman" w:hAnsi="Times New Roman" w:cs="Times New Roman"/>
                <w:b/>
                <w:bCs/>
                <w:sz w:val="24"/>
                <w:szCs w:val="24"/>
              </w:rPr>
            </w:pPr>
          </w:p>
        </w:tc>
        <w:tc>
          <w:tcPr>
            <w:tcW w:w="2332" w:type="pct"/>
          </w:tcPr>
          <w:p w14:paraId="42F382FD"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1.</w:t>
            </w:r>
            <w:r w:rsidRPr="00AA0029">
              <w:rPr>
                <w:rFonts w:ascii="Times New Roman" w:hAnsi="Times New Roman" w:cs="Times New Roman"/>
                <w:bCs/>
                <w:sz w:val="24"/>
                <w:szCs w:val="24"/>
              </w:rPr>
              <w:tab/>
              <w:t>Понятие конституционного строя, его соотношение с общественным строем. Конституционные основы общественного и государственного строя. Закрепление конституционного строя в Конституции РФ. Понятие основ конституционного строя, их виды и содержание.</w:t>
            </w:r>
          </w:p>
          <w:p w14:paraId="12F50B17"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2.</w:t>
            </w:r>
            <w:r w:rsidRPr="00AA0029">
              <w:rPr>
                <w:rFonts w:ascii="Times New Roman" w:hAnsi="Times New Roman" w:cs="Times New Roman"/>
                <w:bCs/>
                <w:sz w:val="24"/>
                <w:szCs w:val="24"/>
              </w:rPr>
              <w:tab/>
              <w:t>Конституционно-правовое регулирование статуса государства и народовластия.</w:t>
            </w:r>
          </w:p>
          <w:p w14:paraId="5DB72966"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3.</w:t>
            </w:r>
            <w:r w:rsidRPr="00AA0029">
              <w:rPr>
                <w:rFonts w:ascii="Times New Roman" w:hAnsi="Times New Roman" w:cs="Times New Roman"/>
                <w:bCs/>
                <w:sz w:val="24"/>
                <w:szCs w:val="24"/>
              </w:rPr>
              <w:tab/>
              <w:t>Демократическое государство, основные принципы его организации. Народовластие: социальные основы, содержание, формы реализации. Представительная и непосредственная демократия. Референдум: понятие и сущность, конституционно-правовое регулирование. Государственная и общественная власть российского народа. Конституционно-правовое оформление принципа разделения властей. Принцип идеологического и политического многообразия. Местное самоуправление как основа конституционного строя.</w:t>
            </w:r>
          </w:p>
          <w:p w14:paraId="56BC2929"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4.</w:t>
            </w:r>
            <w:r w:rsidRPr="00AA0029">
              <w:rPr>
                <w:rFonts w:ascii="Times New Roman" w:hAnsi="Times New Roman" w:cs="Times New Roman"/>
                <w:bCs/>
                <w:sz w:val="24"/>
                <w:szCs w:val="24"/>
              </w:rPr>
              <w:tab/>
              <w:t>Права и свободы человека как высшая ценность. Проблемы их реализации в современных условиях.</w:t>
            </w:r>
          </w:p>
          <w:p w14:paraId="0B83F472"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5.</w:t>
            </w:r>
            <w:r w:rsidRPr="00AA0029">
              <w:rPr>
                <w:rFonts w:ascii="Times New Roman" w:hAnsi="Times New Roman" w:cs="Times New Roman"/>
                <w:bCs/>
                <w:sz w:val="24"/>
                <w:szCs w:val="24"/>
              </w:rPr>
              <w:tab/>
              <w:t>Правовое государство: понятие и основные принципы организации и деятельности. Перспективы и трудности построения правового государства в России.</w:t>
            </w:r>
          </w:p>
          <w:p w14:paraId="60457821"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6.</w:t>
            </w:r>
            <w:r w:rsidRPr="00AA0029">
              <w:rPr>
                <w:rFonts w:ascii="Times New Roman" w:hAnsi="Times New Roman" w:cs="Times New Roman"/>
                <w:bCs/>
                <w:sz w:val="24"/>
                <w:szCs w:val="24"/>
              </w:rPr>
              <w:tab/>
              <w:t>Федеративное государство. Понятие, принципы федеративного устройства России. Их закрепление в Конституции РФ. Современные проблемы федеративного строительства.</w:t>
            </w:r>
          </w:p>
          <w:p w14:paraId="641E6519"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7.</w:t>
            </w:r>
            <w:r w:rsidRPr="00AA0029">
              <w:rPr>
                <w:rFonts w:ascii="Times New Roman" w:hAnsi="Times New Roman" w:cs="Times New Roman"/>
                <w:bCs/>
                <w:sz w:val="24"/>
                <w:szCs w:val="24"/>
              </w:rPr>
              <w:tab/>
              <w:t xml:space="preserve">Суверенное государство. Понятие государственного суверенитета. Политические, экономические и правовые гарантии суверенитета государства. Формы защиты </w:t>
            </w:r>
            <w:r w:rsidRPr="00AA0029">
              <w:rPr>
                <w:rFonts w:ascii="Times New Roman" w:hAnsi="Times New Roman" w:cs="Times New Roman"/>
                <w:bCs/>
                <w:sz w:val="24"/>
                <w:szCs w:val="24"/>
              </w:rPr>
              <w:lastRenderedPageBreak/>
              <w:t>государственного суверенитета.</w:t>
            </w:r>
          </w:p>
          <w:p w14:paraId="7D196B7C"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8.</w:t>
            </w:r>
            <w:r w:rsidRPr="00AA0029">
              <w:rPr>
                <w:rFonts w:ascii="Times New Roman" w:hAnsi="Times New Roman" w:cs="Times New Roman"/>
                <w:bCs/>
                <w:sz w:val="24"/>
                <w:szCs w:val="24"/>
              </w:rPr>
              <w:tab/>
              <w:t>Экономическая и социальная основы конституционного строя Российской Федерации. Экономическая основа. Конституционный принцип экономической основы. Экономическая основа конституционного строя. Конституционно-правовое регулирование отношений собственности. Роль экономической свободы в устойчивом и эволюционном развитии конституционного строя. Формы собственности. Экономическая роль государства и антимонопольное законодательство. Проблемы развития социальной государственности в условиях перехода к рыночной экономике, приватизации государственной собственности и акционирования государственных предприятий. Социальное государство. Понятие и назначение. Понятие социальной политики и социального развития российского общества и государства. Конституционно-правовое оформление главной задачи и основных направлений социальной политики государства. Пути и средства достижения социального согласия в российском обществе.</w:t>
            </w:r>
          </w:p>
          <w:p w14:paraId="533D7A78"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9.</w:t>
            </w:r>
            <w:r w:rsidRPr="00AA0029">
              <w:rPr>
                <w:rFonts w:ascii="Times New Roman" w:hAnsi="Times New Roman" w:cs="Times New Roman"/>
                <w:bCs/>
                <w:sz w:val="24"/>
                <w:szCs w:val="24"/>
              </w:rPr>
              <w:tab/>
              <w:t>Светское государство. Понятие и основные черты. Теократическое и клерикальное государство. Проблемы развития взаимоотношений государства и церкви в современных условиях.</w:t>
            </w:r>
          </w:p>
          <w:p w14:paraId="78902256" w14:textId="2E99FEE4" w:rsidR="00AA0029" w:rsidRPr="00B87910"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10.</w:t>
            </w:r>
            <w:r w:rsidRPr="00AA0029">
              <w:rPr>
                <w:rFonts w:ascii="Times New Roman" w:hAnsi="Times New Roman" w:cs="Times New Roman"/>
                <w:bCs/>
                <w:sz w:val="24"/>
                <w:szCs w:val="24"/>
              </w:rPr>
              <w:tab/>
              <w:t>Республиканская форма правления как основа конституционного строя. Особенности формы правления в России.</w:t>
            </w:r>
            <w:r w:rsidR="00781034">
              <w:t xml:space="preserve"> </w:t>
            </w:r>
            <w:r w:rsidR="00781034" w:rsidRPr="00781034">
              <w:rPr>
                <w:rFonts w:ascii="Times New Roman" w:hAnsi="Times New Roman" w:cs="Times New Roman"/>
                <w:bCs/>
                <w:sz w:val="24"/>
                <w:szCs w:val="24"/>
              </w:rPr>
              <w:t>(практическая подготовка).</w:t>
            </w:r>
          </w:p>
        </w:tc>
        <w:tc>
          <w:tcPr>
            <w:tcW w:w="545" w:type="pct"/>
            <w:vMerge/>
          </w:tcPr>
          <w:p w14:paraId="4C8227CA" w14:textId="77777777" w:rsidR="00AA0029" w:rsidRPr="00831F17" w:rsidRDefault="00AA0029" w:rsidP="00831F17">
            <w:pPr>
              <w:jc w:val="center"/>
              <w:rPr>
                <w:rFonts w:ascii="Times New Roman" w:hAnsi="Times New Roman" w:cs="Times New Roman"/>
                <w:sz w:val="24"/>
                <w:szCs w:val="24"/>
              </w:rPr>
            </w:pPr>
          </w:p>
        </w:tc>
        <w:tc>
          <w:tcPr>
            <w:tcW w:w="556" w:type="pct"/>
            <w:vMerge/>
            <w:vAlign w:val="center"/>
          </w:tcPr>
          <w:p w14:paraId="383D559D" w14:textId="77777777" w:rsidR="00AA0029" w:rsidRPr="00B87910" w:rsidRDefault="00AA0029" w:rsidP="00831F17">
            <w:pPr>
              <w:jc w:val="center"/>
              <w:rPr>
                <w:rFonts w:ascii="Times New Roman" w:hAnsi="Times New Roman" w:cs="Times New Roman"/>
                <w:bCs/>
                <w:sz w:val="24"/>
                <w:szCs w:val="24"/>
              </w:rPr>
            </w:pPr>
          </w:p>
        </w:tc>
        <w:tc>
          <w:tcPr>
            <w:tcW w:w="799" w:type="pct"/>
            <w:vMerge/>
          </w:tcPr>
          <w:p w14:paraId="240A2AB9" w14:textId="77777777" w:rsidR="00AA0029" w:rsidRPr="00B87910" w:rsidRDefault="00AA0029" w:rsidP="00831F17">
            <w:pPr>
              <w:rPr>
                <w:rFonts w:ascii="Times New Roman" w:hAnsi="Times New Roman" w:cs="Times New Roman"/>
                <w:b/>
                <w:bCs/>
                <w:sz w:val="24"/>
                <w:szCs w:val="24"/>
              </w:rPr>
            </w:pPr>
          </w:p>
        </w:tc>
      </w:tr>
      <w:tr w:rsidR="00AA0029" w:rsidRPr="00A27725" w14:paraId="640DFE15" w14:textId="77777777" w:rsidTr="00831F17">
        <w:trPr>
          <w:trHeight w:val="20"/>
        </w:trPr>
        <w:tc>
          <w:tcPr>
            <w:tcW w:w="768" w:type="pct"/>
            <w:vMerge/>
          </w:tcPr>
          <w:p w14:paraId="7DD2A14D" w14:textId="77777777" w:rsidR="00AA0029" w:rsidRPr="00B87910" w:rsidRDefault="00AA0029" w:rsidP="00831F17">
            <w:pPr>
              <w:rPr>
                <w:rFonts w:ascii="Times New Roman" w:hAnsi="Times New Roman" w:cs="Times New Roman"/>
                <w:b/>
                <w:bCs/>
                <w:sz w:val="24"/>
                <w:szCs w:val="24"/>
              </w:rPr>
            </w:pPr>
          </w:p>
        </w:tc>
        <w:tc>
          <w:tcPr>
            <w:tcW w:w="2332" w:type="pct"/>
          </w:tcPr>
          <w:p w14:paraId="1482F605" w14:textId="77777777" w:rsidR="00AA0029" w:rsidRPr="00B87910" w:rsidRDefault="00AA0029" w:rsidP="00831F17">
            <w:pPr>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7F24D8C8"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439D6EFC"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09B79CFB" w14:textId="77777777" w:rsidR="00AA0029" w:rsidRPr="00B87910" w:rsidRDefault="00AA0029" w:rsidP="00831F17">
            <w:pPr>
              <w:rPr>
                <w:rFonts w:ascii="Times New Roman" w:hAnsi="Times New Roman" w:cs="Times New Roman"/>
                <w:b/>
                <w:bCs/>
                <w:sz w:val="24"/>
                <w:szCs w:val="24"/>
              </w:rPr>
            </w:pPr>
          </w:p>
        </w:tc>
      </w:tr>
      <w:tr w:rsidR="00AA0029" w:rsidRPr="00A27725" w14:paraId="44AB50DE" w14:textId="77777777" w:rsidTr="00831F17">
        <w:trPr>
          <w:trHeight w:val="20"/>
        </w:trPr>
        <w:tc>
          <w:tcPr>
            <w:tcW w:w="768" w:type="pct"/>
            <w:vMerge w:val="restart"/>
          </w:tcPr>
          <w:p w14:paraId="07D94E9D" w14:textId="77777777" w:rsidR="00AA0029" w:rsidRPr="00AA0029" w:rsidRDefault="00AA0029" w:rsidP="00831F17">
            <w:pPr>
              <w:rPr>
                <w:rFonts w:ascii="Times New Roman" w:hAnsi="Times New Roman" w:cs="Times New Roman"/>
                <w:b/>
                <w:bCs/>
                <w:sz w:val="24"/>
                <w:szCs w:val="24"/>
              </w:rPr>
            </w:pPr>
            <w:r w:rsidRPr="00AA0029">
              <w:rPr>
                <w:rFonts w:ascii="Times New Roman" w:hAnsi="Times New Roman" w:cs="Times New Roman"/>
                <w:b/>
                <w:bCs/>
                <w:sz w:val="24"/>
                <w:szCs w:val="24"/>
              </w:rPr>
              <w:t xml:space="preserve">Тема 5. </w:t>
            </w:r>
            <w:r w:rsidRPr="00AA0029">
              <w:rPr>
                <w:rFonts w:ascii="Times New Roman" w:hAnsi="Times New Roman" w:cs="Times New Roman"/>
                <w:b/>
                <w:bCs/>
                <w:sz w:val="24"/>
                <w:szCs w:val="24"/>
              </w:rPr>
              <w:lastRenderedPageBreak/>
              <w:t>Конституционные основы гражданского общества</w:t>
            </w:r>
          </w:p>
          <w:p w14:paraId="36A98E7D" w14:textId="77777777" w:rsidR="00AA0029" w:rsidRPr="00B87910" w:rsidRDefault="00AA0029" w:rsidP="00831F17">
            <w:pPr>
              <w:rPr>
                <w:rFonts w:ascii="Times New Roman" w:hAnsi="Times New Roman" w:cs="Times New Roman"/>
                <w:b/>
                <w:bCs/>
                <w:sz w:val="24"/>
                <w:szCs w:val="24"/>
              </w:rPr>
            </w:pPr>
            <w:r w:rsidRPr="00AA0029">
              <w:rPr>
                <w:rFonts w:ascii="Times New Roman" w:hAnsi="Times New Roman" w:cs="Times New Roman"/>
                <w:b/>
                <w:bCs/>
                <w:sz w:val="24"/>
                <w:szCs w:val="24"/>
              </w:rPr>
              <w:t>и социальной политики в России</w:t>
            </w:r>
          </w:p>
        </w:tc>
        <w:tc>
          <w:tcPr>
            <w:tcW w:w="2332" w:type="pct"/>
          </w:tcPr>
          <w:p w14:paraId="21CC26C1" w14:textId="77777777" w:rsidR="00AA0029" w:rsidRPr="00B87910" w:rsidRDefault="00AA0029" w:rsidP="00831F17">
            <w:pPr>
              <w:rPr>
                <w:rFonts w:ascii="Times New Roman" w:hAnsi="Times New Roman" w:cs="Times New Roman"/>
                <w:bCs/>
                <w:sz w:val="24"/>
                <w:szCs w:val="24"/>
              </w:rPr>
            </w:pPr>
            <w:r w:rsidRPr="00B87910">
              <w:rPr>
                <w:rFonts w:ascii="Times New Roman" w:hAnsi="Times New Roman" w:cs="Times New Roman"/>
                <w:b/>
                <w:bCs/>
                <w:sz w:val="24"/>
                <w:szCs w:val="24"/>
              </w:rPr>
              <w:lastRenderedPageBreak/>
              <w:t xml:space="preserve">Содержание </w:t>
            </w:r>
          </w:p>
        </w:tc>
        <w:tc>
          <w:tcPr>
            <w:tcW w:w="545" w:type="pct"/>
            <w:vMerge w:val="restart"/>
          </w:tcPr>
          <w:p w14:paraId="2FF78FAF" w14:textId="599FD8AD" w:rsidR="00AA002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Merge w:val="restart"/>
          </w:tcPr>
          <w:p w14:paraId="474FF0AF" w14:textId="64483B3D" w:rsidR="00AA0029" w:rsidRPr="00B87910" w:rsidRDefault="00781034" w:rsidP="00831F17">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799" w:type="pct"/>
            <w:vMerge w:val="restart"/>
          </w:tcPr>
          <w:p w14:paraId="60D147AF"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lastRenderedPageBreak/>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 ОК 06</w:t>
            </w:r>
          </w:p>
          <w:p w14:paraId="57B7E3CF" w14:textId="77777777" w:rsidR="00AA0029" w:rsidRPr="006A17F3"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3A8D2AC2" w14:textId="77777777" w:rsidTr="00831F17">
        <w:trPr>
          <w:trHeight w:val="4264"/>
        </w:trPr>
        <w:tc>
          <w:tcPr>
            <w:tcW w:w="768" w:type="pct"/>
            <w:vMerge/>
          </w:tcPr>
          <w:p w14:paraId="7B4A383A" w14:textId="77777777" w:rsidR="00AA0029" w:rsidRPr="00B87910" w:rsidRDefault="00AA0029" w:rsidP="00831F17">
            <w:pPr>
              <w:rPr>
                <w:rFonts w:ascii="Times New Roman" w:hAnsi="Times New Roman" w:cs="Times New Roman"/>
                <w:b/>
                <w:bCs/>
                <w:sz w:val="24"/>
                <w:szCs w:val="24"/>
              </w:rPr>
            </w:pPr>
          </w:p>
        </w:tc>
        <w:tc>
          <w:tcPr>
            <w:tcW w:w="2332" w:type="pct"/>
          </w:tcPr>
          <w:p w14:paraId="695BF244"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1.</w:t>
            </w:r>
            <w:r w:rsidRPr="00AA0029">
              <w:rPr>
                <w:rFonts w:ascii="Times New Roman" w:hAnsi="Times New Roman" w:cs="Times New Roman"/>
                <w:bCs/>
                <w:sz w:val="24"/>
                <w:szCs w:val="24"/>
              </w:rPr>
              <w:tab/>
              <w:t>Понятие и структура гражданского общества. Конституционное регулирование основных институтов гражданского общества. Принципы функционирования гражданского общества Российской Федерации.</w:t>
            </w:r>
          </w:p>
          <w:p w14:paraId="076A1BCF"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2.</w:t>
            </w:r>
            <w:r w:rsidRPr="00AA0029">
              <w:rPr>
                <w:rFonts w:ascii="Times New Roman" w:hAnsi="Times New Roman" w:cs="Times New Roman"/>
                <w:bCs/>
                <w:sz w:val="24"/>
                <w:szCs w:val="24"/>
              </w:rPr>
              <w:tab/>
              <w:t>Предпринимательство как элемент гражданского общества. Конституционные основы индивидуальной и коллективной форм трудовой деятельности граждан России.</w:t>
            </w:r>
          </w:p>
          <w:p w14:paraId="0CB98668"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3.</w:t>
            </w:r>
            <w:r w:rsidRPr="00AA0029">
              <w:rPr>
                <w:rFonts w:ascii="Times New Roman" w:hAnsi="Times New Roman" w:cs="Times New Roman"/>
                <w:bCs/>
                <w:sz w:val="24"/>
                <w:szCs w:val="24"/>
              </w:rPr>
              <w:tab/>
              <w:t>Политические партии и общественные объединения в системе институтов гражданского общества. Конституционный статус, виды и особенности политических партий и общественных объединений. Их роль в формировании и функционировании институтов представительной демократии.</w:t>
            </w:r>
          </w:p>
          <w:p w14:paraId="4465EBB8" w14:textId="5D37D644" w:rsidR="00AA0029" w:rsidRPr="00B87910"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4.</w:t>
            </w:r>
            <w:r w:rsidRPr="00AA0029">
              <w:rPr>
                <w:rFonts w:ascii="Times New Roman" w:hAnsi="Times New Roman" w:cs="Times New Roman"/>
                <w:bCs/>
                <w:sz w:val="24"/>
                <w:szCs w:val="24"/>
              </w:rPr>
              <w:tab/>
              <w:t>Перспективы и проблемы развития конституционного строя в России. Гарантии устойчивости и целостности конституционного строя. Виды гарантий: правовые, политические, экономические, социокультурные.</w:t>
            </w:r>
            <w:r w:rsidR="00781034">
              <w:t xml:space="preserve"> </w:t>
            </w:r>
            <w:r w:rsidR="00781034" w:rsidRPr="00781034">
              <w:rPr>
                <w:rFonts w:ascii="Times New Roman" w:hAnsi="Times New Roman" w:cs="Times New Roman"/>
                <w:bCs/>
                <w:sz w:val="24"/>
                <w:szCs w:val="24"/>
              </w:rPr>
              <w:t>(практическая подготовка).</w:t>
            </w:r>
          </w:p>
        </w:tc>
        <w:tc>
          <w:tcPr>
            <w:tcW w:w="545" w:type="pct"/>
            <w:vMerge/>
          </w:tcPr>
          <w:p w14:paraId="1510C491" w14:textId="77777777" w:rsidR="00AA0029" w:rsidRPr="00831F17" w:rsidRDefault="00AA0029" w:rsidP="00831F17">
            <w:pPr>
              <w:jc w:val="center"/>
              <w:rPr>
                <w:rFonts w:ascii="Times New Roman" w:hAnsi="Times New Roman" w:cs="Times New Roman"/>
                <w:sz w:val="24"/>
                <w:szCs w:val="24"/>
              </w:rPr>
            </w:pPr>
          </w:p>
        </w:tc>
        <w:tc>
          <w:tcPr>
            <w:tcW w:w="556" w:type="pct"/>
            <w:vMerge/>
            <w:vAlign w:val="center"/>
          </w:tcPr>
          <w:p w14:paraId="3F51B688" w14:textId="77777777" w:rsidR="00AA0029" w:rsidRPr="00B87910" w:rsidRDefault="00AA0029" w:rsidP="00831F17">
            <w:pPr>
              <w:jc w:val="center"/>
              <w:rPr>
                <w:rFonts w:ascii="Times New Roman" w:hAnsi="Times New Roman" w:cs="Times New Roman"/>
                <w:bCs/>
                <w:sz w:val="24"/>
                <w:szCs w:val="24"/>
              </w:rPr>
            </w:pPr>
          </w:p>
        </w:tc>
        <w:tc>
          <w:tcPr>
            <w:tcW w:w="799" w:type="pct"/>
            <w:vMerge/>
          </w:tcPr>
          <w:p w14:paraId="3CD460AA" w14:textId="77777777" w:rsidR="00AA0029" w:rsidRPr="00B87910" w:rsidRDefault="00AA0029" w:rsidP="00831F17">
            <w:pPr>
              <w:rPr>
                <w:rFonts w:ascii="Times New Roman" w:hAnsi="Times New Roman" w:cs="Times New Roman"/>
                <w:b/>
                <w:bCs/>
                <w:sz w:val="24"/>
                <w:szCs w:val="24"/>
              </w:rPr>
            </w:pPr>
          </w:p>
        </w:tc>
      </w:tr>
      <w:tr w:rsidR="00AA0029" w:rsidRPr="00A27725" w14:paraId="1C78AFD6" w14:textId="77777777" w:rsidTr="00831F17">
        <w:trPr>
          <w:trHeight w:val="20"/>
        </w:trPr>
        <w:tc>
          <w:tcPr>
            <w:tcW w:w="768" w:type="pct"/>
            <w:vMerge/>
          </w:tcPr>
          <w:p w14:paraId="54AE1583" w14:textId="77777777" w:rsidR="00AA0029" w:rsidRPr="00B87910" w:rsidRDefault="00AA0029" w:rsidP="00831F17">
            <w:pPr>
              <w:rPr>
                <w:rFonts w:ascii="Times New Roman" w:hAnsi="Times New Roman" w:cs="Times New Roman"/>
                <w:b/>
                <w:bCs/>
                <w:sz w:val="24"/>
                <w:szCs w:val="24"/>
              </w:rPr>
            </w:pPr>
          </w:p>
        </w:tc>
        <w:tc>
          <w:tcPr>
            <w:tcW w:w="2332" w:type="pct"/>
          </w:tcPr>
          <w:p w14:paraId="357C35E8" w14:textId="77777777" w:rsidR="00AA0029" w:rsidRPr="00B87910" w:rsidRDefault="00AA002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В том числе практических занятий</w:t>
            </w:r>
          </w:p>
        </w:tc>
        <w:tc>
          <w:tcPr>
            <w:tcW w:w="545" w:type="pct"/>
          </w:tcPr>
          <w:p w14:paraId="792CCDA9"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46DAB811"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4FD43EC3" w14:textId="77777777" w:rsidR="00AA0029" w:rsidRPr="00B87910" w:rsidRDefault="00AA0029" w:rsidP="00831F17">
            <w:pPr>
              <w:rPr>
                <w:rFonts w:ascii="Times New Roman" w:hAnsi="Times New Roman" w:cs="Times New Roman"/>
                <w:b/>
                <w:bCs/>
                <w:sz w:val="24"/>
                <w:szCs w:val="24"/>
              </w:rPr>
            </w:pPr>
          </w:p>
        </w:tc>
      </w:tr>
      <w:tr w:rsidR="00AA0029" w:rsidRPr="00A27725" w14:paraId="7A1940F6" w14:textId="77777777" w:rsidTr="00831F17">
        <w:trPr>
          <w:trHeight w:val="20"/>
        </w:trPr>
        <w:tc>
          <w:tcPr>
            <w:tcW w:w="768" w:type="pct"/>
            <w:vMerge/>
          </w:tcPr>
          <w:p w14:paraId="5CFE54EB" w14:textId="77777777" w:rsidR="00AA0029" w:rsidRPr="00B87910" w:rsidRDefault="00AA0029" w:rsidP="00831F17">
            <w:pPr>
              <w:rPr>
                <w:rFonts w:ascii="Times New Roman" w:hAnsi="Times New Roman" w:cs="Times New Roman"/>
                <w:b/>
                <w:bCs/>
                <w:sz w:val="24"/>
                <w:szCs w:val="24"/>
              </w:rPr>
            </w:pPr>
          </w:p>
        </w:tc>
        <w:tc>
          <w:tcPr>
            <w:tcW w:w="2332" w:type="pct"/>
          </w:tcPr>
          <w:p w14:paraId="240CB3B5" w14:textId="62391AC0" w:rsidR="00AA0029" w:rsidRPr="00B87910" w:rsidRDefault="00947CF9" w:rsidP="00831F17">
            <w:pPr>
              <w:jc w:val="both"/>
              <w:rPr>
                <w:rFonts w:ascii="Times New Roman" w:hAnsi="Times New Roman" w:cs="Times New Roman"/>
                <w:b/>
                <w:bCs/>
                <w:sz w:val="24"/>
                <w:szCs w:val="24"/>
              </w:rPr>
            </w:pPr>
            <w:r>
              <w:rPr>
                <w:rFonts w:ascii="Times New Roman" w:hAnsi="Times New Roman" w:cs="Times New Roman"/>
                <w:bCs/>
                <w:sz w:val="24"/>
                <w:szCs w:val="24"/>
              </w:rPr>
              <w:t>Практическое занятие</w:t>
            </w:r>
            <w:r w:rsidR="00AA0029" w:rsidRPr="00B87910">
              <w:rPr>
                <w:rFonts w:ascii="Times New Roman" w:hAnsi="Times New Roman" w:cs="Times New Roman"/>
                <w:bCs/>
                <w:sz w:val="24"/>
                <w:szCs w:val="24"/>
              </w:rPr>
              <w:t>. Семинар по теме «</w:t>
            </w:r>
            <w:r w:rsidR="00AA0029">
              <w:rPr>
                <w:rFonts w:ascii="Times New Roman" w:hAnsi="Times New Roman" w:cs="Times New Roman"/>
                <w:bCs/>
                <w:sz w:val="24"/>
                <w:szCs w:val="24"/>
              </w:rPr>
              <w:t>Институты гражданского общества</w:t>
            </w:r>
            <w:r w:rsidR="00AA0029" w:rsidRPr="00B87910">
              <w:rPr>
                <w:rFonts w:ascii="Times New Roman" w:hAnsi="Times New Roman" w:cs="Times New Roman"/>
                <w:bCs/>
                <w:sz w:val="24"/>
                <w:szCs w:val="24"/>
              </w:rPr>
              <w:t>». Решение практических ситуаций</w:t>
            </w:r>
            <w:r w:rsidR="00781034">
              <w:rPr>
                <w:rFonts w:ascii="Times New Roman" w:hAnsi="Times New Roman" w:cs="Times New Roman"/>
                <w:bCs/>
                <w:sz w:val="24"/>
                <w:szCs w:val="24"/>
              </w:rPr>
              <w:t>.</w:t>
            </w:r>
            <w:r w:rsidR="00781034">
              <w:t xml:space="preserve"> </w:t>
            </w:r>
            <w:r w:rsidR="00781034" w:rsidRPr="00781034">
              <w:rPr>
                <w:rFonts w:ascii="Times New Roman" w:hAnsi="Times New Roman" w:cs="Times New Roman"/>
                <w:bCs/>
                <w:sz w:val="24"/>
                <w:szCs w:val="24"/>
              </w:rPr>
              <w:t>(практическая подготовка).</w:t>
            </w:r>
          </w:p>
        </w:tc>
        <w:tc>
          <w:tcPr>
            <w:tcW w:w="545" w:type="pct"/>
          </w:tcPr>
          <w:p w14:paraId="1656F5A8" w14:textId="42157D8F" w:rsidR="00AA002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Align w:val="center"/>
          </w:tcPr>
          <w:p w14:paraId="211AEBC6" w14:textId="4D7EAE17" w:rsidR="00AA0029" w:rsidRPr="00B87910" w:rsidRDefault="00781034" w:rsidP="00831F17">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799" w:type="pct"/>
          </w:tcPr>
          <w:p w14:paraId="20D3D82F" w14:textId="77777777" w:rsidR="00AA0029" w:rsidRPr="00B87910" w:rsidRDefault="00AA0029" w:rsidP="00831F17">
            <w:pPr>
              <w:rPr>
                <w:rFonts w:ascii="Times New Roman" w:hAnsi="Times New Roman" w:cs="Times New Roman"/>
                <w:b/>
                <w:bCs/>
                <w:sz w:val="24"/>
                <w:szCs w:val="24"/>
              </w:rPr>
            </w:pPr>
          </w:p>
        </w:tc>
      </w:tr>
      <w:tr w:rsidR="00AA0029" w:rsidRPr="00A27725" w14:paraId="22C218DB" w14:textId="77777777" w:rsidTr="00831F17">
        <w:trPr>
          <w:trHeight w:val="20"/>
        </w:trPr>
        <w:tc>
          <w:tcPr>
            <w:tcW w:w="768" w:type="pct"/>
            <w:vMerge/>
          </w:tcPr>
          <w:p w14:paraId="35DE1EEB" w14:textId="77777777" w:rsidR="00AA0029" w:rsidRPr="00B87910" w:rsidRDefault="00AA0029" w:rsidP="00831F17">
            <w:pPr>
              <w:rPr>
                <w:rFonts w:ascii="Times New Roman" w:hAnsi="Times New Roman" w:cs="Times New Roman"/>
                <w:b/>
                <w:bCs/>
                <w:sz w:val="24"/>
                <w:szCs w:val="24"/>
              </w:rPr>
            </w:pPr>
          </w:p>
        </w:tc>
        <w:tc>
          <w:tcPr>
            <w:tcW w:w="2332" w:type="pct"/>
          </w:tcPr>
          <w:p w14:paraId="2554F976" w14:textId="77777777" w:rsidR="00AA0029" w:rsidRPr="00B87910" w:rsidRDefault="00AA002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47F2E069"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4B97ECFE"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1E6BA5BD" w14:textId="77777777" w:rsidR="00AA0029" w:rsidRPr="00B87910" w:rsidRDefault="00AA0029" w:rsidP="00831F17">
            <w:pPr>
              <w:rPr>
                <w:rFonts w:ascii="Times New Roman" w:hAnsi="Times New Roman" w:cs="Times New Roman"/>
                <w:b/>
                <w:bCs/>
                <w:sz w:val="24"/>
                <w:szCs w:val="24"/>
              </w:rPr>
            </w:pPr>
          </w:p>
        </w:tc>
      </w:tr>
      <w:tr w:rsidR="00AA0029" w:rsidRPr="00A27725" w14:paraId="2D2B37AD" w14:textId="77777777" w:rsidTr="00831F17">
        <w:trPr>
          <w:trHeight w:val="415"/>
        </w:trPr>
        <w:tc>
          <w:tcPr>
            <w:tcW w:w="768" w:type="pct"/>
            <w:vMerge w:val="restart"/>
          </w:tcPr>
          <w:p w14:paraId="0B405132" w14:textId="77777777" w:rsidR="00AA0029" w:rsidRPr="00B87910" w:rsidRDefault="00AA0029" w:rsidP="00831F17">
            <w:pPr>
              <w:rPr>
                <w:rFonts w:ascii="Times New Roman" w:hAnsi="Times New Roman" w:cs="Times New Roman"/>
                <w:b/>
                <w:bCs/>
                <w:sz w:val="24"/>
                <w:szCs w:val="24"/>
              </w:rPr>
            </w:pPr>
            <w:r w:rsidRPr="00AA0029">
              <w:rPr>
                <w:rFonts w:ascii="Times New Roman" w:hAnsi="Times New Roman" w:cs="Times New Roman"/>
                <w:b/>
                <w:bCs/>
                <w:sz w:val="24"/>
                <w:szCs w:val="24"/>
              </w:rPr>
              <w:t xml:space="preserve">Тема 6. Институт </w:t>
            </w:r>
            <w:r w:rsidRPr="00AA0029">
              <w:rPr>
                <w:rFonts w:ascii="Times New Roman" w:hAnsi="Times New Roman" w:cs="Times New Roman"/>
                <w:b/>
                <w:bCs/>
                <w:sz w:val="24"/>
                <w:szCs w:val="24"/>
              </w:rPr>
              <w:lastRenderedPageBreak/>
              <w:t>гражданства Российской Федерации</w:t>
            </w:r>
          </w:p>
        </w:tc>
        <w:tc>
          <w:tcPr>
            <w:tcW w:w="2332" w:type="pct"/>
          </w:tcPr>
          <w:p w14:paraId="3D779127" w14:textId="77777777" w:rsidR="00AA0029" w:rsidRPr="00B87910" w:rsidRDefault="00AA002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lastRenderedPageBreak/>
              <w:t xml:space="preserve">Содержание </w:t>
            </w:r>
          </w:p>
        </w:tc>
        <w:tc>
          <w:tcPr>
            <w:tcW w:w="545" w:type="pct"/>
            <w:vMerge w:val="restart"/>
          </w:tcPr>
          <w:p w14:paraId="2F086288" w14:textId="37347568" w:rsidR="00AA0029" w:rsidRPr="00831F17" w:rsidRDefault="00831F17" w:rsidP="00831F17">
            <w:pPr>
              <w:jc w:val="center"/>
              <w:rPr>
                <w:rFonts w:ascii="Times New Roman" w:hAnsi="Times New Roman" w:cs="Times New Roman"/>
                <w:sz w:val="24"/>
                <w:szCs w:val="24"/>
              </w:rPr>
            </w:pPr>
            <w:r>
              <w:rPr>
                <w:rFonts w:ascii="Times New Roman" w:hAnsi="Times New Roman" w:cs="Times New Roman"/>
                <w:sz w:val="24"/>
                <w:szCs w:val="24"/>
              </w:rPr>
              <w:t>2</w:t>
            </w:r>
          </w:p>
        </w:tc>
        <w:tc>
          <w:tcPr>
            <w:tcW w:w="556" w:type="pct"/>
            <w:vMerge w:val="restart"/>
          </w:tcPr>
          <w:p w14:paraId="6FB8BB51" w14:textId="17F5C60B" w:rsidR="00AA0029" w:rsidRPr="00B87910" w:rsidRDefault="00781034" w:rsidP="00831F17">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799" w:type="pct"/>
            <w:vMerge w:val="restart"/>
          </w:tcPr>
          <w:p w14:paraId="1CF7104F"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lastRenderedPageBreak/>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 ОК 06</w:t>
            </w:r>
          </w:p>
          <w:p w14:paraId="4D39602B" w14:textId="77777777" w:rsidR="00AA0029" w:rsidRPr="006A17F3"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7B5ACC3C" w14:textId="77777777" w:rsidTr="00831F17">
        <w:trPr>
          <w:trHeight w:val="5518"/>
        </w:trPr>
        <w:tc>
          <w:tcPr>
            <w:tcW w:w="768" w:type="pct"/>
            <w:vMerge/>
          </w:tcPr>
          <w:p w14:paraId="6E03AA75" w14:textId="77777777" w:rsidR="00AA0029" w:rsidRPr="00B87910" w:rsidRDefault="00AA0029" w:rsidP="00831F17">
            <w:pPr>
              <w:rPr>
                <w:rFonts w:ascii="Times New Roman" w:hAnsi="Times New Roman" w:cs="Times New Roman"/>
                <w:b/>
                <w:bCs/>
                <w:sz w:val="24"/>
                <w:szCs w:val="24"/>
              </w:rPr>
            </w:pPr>
          </w:p>
        </w:tc>
        <w:tc>
          <w:tcPr>
            <w:tcW w:w="2332" w:type="pct"/>
          </w:tcPr>
          <w:p w14:paraId="1DAF36B4" w14:textId="77777777" w:rsidR="00AA0029" w:rsidRPr="00AA0029" w:rsidRDefault="00AA0029" w:rsidP="00831F17">
            <w:pPr>
              <w:overflowPunct w:val="0"/>
              <w:autoSpaceDE w:val="0"/>
              <w:autoSpaceDN w:val="0"/>
              <w:adjustRightInd w:val="0"/>
              <w:jc w:val="both"/>
              <w:textAlignment w:val="baseline"/>
              <w:rPr>
                <w:rFonts w:ascii="Times New Roman" w:eastAsia="Times New Roman" w:hAnsi="Times New Roman"/>
                <w:sz w:val="24"/>
                <w:szCs w:val="24"/>
                <w:lang w:eastAsia="ru-RU"/>
              </w:rPr>
            </w:pPr>
            <w:r w:rsidRPr="00AA0029">
              <w:rPr>
                <w:rFonts w:ascii="Times New Roman" w:eastAsia="Times New Roman" w:hAnsi="Times New Roman"/>
                <w:sz w:val="24"/>
                <w:szCs w:val="24"/>
                <w:lang w:eastAsia="ru-RU"/>
              </w:rPr>
              <w:t>1.</w:t>
            </w:r>
            <w:r w:rsidRPr="00AA0029">
              <w:rPr>
                <w:rFonts w:ascii="Times New Roman" w:eastAsia="Times New Roman" w:hAnsi="Times New Roman"/>
                <w:sz w:val="24"/>
                <w:szCs w:val="24"/>
                <w:lang w:eastAsia="ru-RU"/>
              </w:rPr>
              <w:tab/>
              <w:t>Понятие и элементы основ правового статуса личности. Их закрепление в конституции. Соотношение правового статуса личности и его основ. Основы правового положения граждан.</w:t>
            </w:r>
          </w:p>
          <w:p w14:paraId="65D255F4" w14:textId="77777777" w:rsidR="00AA0029" w:rsidRPr="00AA0029" w:rsidRDefault="00AA0029" w:rsidP="00831F17">
            <w:pPr>
              <w:overflowPunct w:val="0"/>
              <w:autoSpaceDE w:val="0"/>
              <w:autoSpaceDN w:val="0"/>
              <w:adjustRightInd w:val="0"/>
              <w:jc w:val="both"/>
              <w:textAlignment w:val="baseline"/>
              <w:rPr>
                <w:rFonts w:ascii="Times New Roman" w:eastAsia="Times New Roman" w:hAnsi="Times New Roman"/>
                <w:sz w:val="24"/>
                <w:szCs w:val="24"/>
                <w:lang w:eastAsia="ru-RU"/>
              </w:rPr>
            </w:pPr>
            <w:r w:rsidRPr="00AA0029">
              <w:rPr>
                <w:rFonts w:ascii="Times New Roman" w:eastAsia="Times New Roman" w:hAnsi="Times New Roman"/>
                <w:sz w:val="24"/>
                <w:szCs w:val="24"/>
                <w:lang w:eastAsia="ru-RU"/>
              </w:rPr>
              <w:t>2.</w:t>
            </w:r>
            <w:r w:rsidRPr="00AA0029">
              <w:rPr>
                <w:rFonts w:ascii="Times New Roman" w:eastAsia="Times New Roman" w:hAnsi="Times New Roman"/>
                <w:sz w:val="24"/>
                <w:szCs w:val="24"/>
                <w:lang w:eastAsia="ru-RU"/>
              </w:rPr>
              <w:tab/>
              <w:t>Понятие гражданства. Развитие законодательства о гражданстве в России. Соотношение подданства и гражданства в истории российского законодательства. Эволюция понятия гражданства в советский и современный период. Конституционно-правовое регулирование гражданства в советском и российском законодательстве. Признаки гражданства Российской Федерации. Влияние гражданства на объем прав, свобод и обязанностей человека.</w:t>
            </w:r>
          </w:p>
          <w:p w14:paraId="5138652E" w14:textId="77777777" w:rsidR="00AA0029" w:rsidRPr="00AA0029" w:rsidRDefault="00AA0029" w:rsidP="00831F17">
            <w:pPr>
              <w:overflowPunct w:val="0"/>
              <w:autoSpaceDE w:val="0"/>
              <w:autoSpaceDN w:val="0"/>
              <w:adjustRightInd w:val="0"/>
              <w:jc w:val="both"/>
              <w:textAlignment w:val="baseline"/>
              <w:rPr>
                <w:rFonts w:ascii="Times New Roman" w:eastAsia="Times New Roman" w:hAnsi="Times New Roman"/>
                <w:sz w:val="24"/>
                <w:szCs w:val="24"/>
                <w:lang w:eastAsia="ru-RU"/>
              </w:rPr>
            </w:pPr>
            <w:r w:rsidRPr="00AA0029">
              <w:rPr>
                <w:rFonts w:ascii="Times New Roman" w:eastAsia="Times New Roman" w:hAnsi="Times New Roman"/>
                <w:sz w:val="24"/>
                <w:szCs w:val="24"/>
                <w:lang w:eastAsia="ru-RU"/>
              </w:rPr>
              <w:t>3.</w:t>
            </w:r>
            <w:r w:rsidRPr="00AA0029">
              <w:rPr>
                <w:rFonts w:ascii="Times New Roman" w:eastAsia="Times New Roman" w:hAnsi="Times New Roman"/>
                <w:sz w:val="24"/>
                <w:szCs w:val="24"/>
                <w:lang w:eastAsia="ru-RU"/>
              </w:rPr>
              <w:tab/>
              <w:t xml:space="preserve">Принципы гражданства в Российской Федерации. Их конституционно-правовое закрепление и содержательная характеристика. </w:t>
            </w:r>
          </w:p>
          <w:p w14:paraId="7B8E72FE" w14:textId="77777777" w:rsidR="00AA0029" w:rsidRPr="00AA0029" w:rsidRDefault="00AA0029" w:rsidP="00831F17">
            <w:pPr>
              <w:overflowPunct w:val="0"/>
              <w:autoSpaceDE w:val="0"/>
              <w:autoSpaceDN w:val="0"/>
              <w:adjustRightInd w:val="0"/>
              <w:jc w:val="both"/>
              <w:textAlignment w:val="baseline"/>
              <w:rPr>
                <w:rFonts w:ascii="Times New Roman" w:eastAsia="Times New Roman" w:hAnsi="Times New Roman"/>
                <w:sz w:val="24"/>
                <w:szCs w:val="24"/>
                <w:lang w:eastAsia="ru-RU"/>
              </w:rPr>
            </w:pPr>
            <w:r w:rsidRPr="00AA0029">
              <w:rPr>
                <w:rFonts w:ascii="Times New Roman" w:eastAsia="Times New Roman" w:hAnsi="Times New Roman"/>
                <w:sz w:val="24"/>
                <w:szCs w:val="24"/>
                <w:lang w:eastAsia="ru-RU"/>
              </w:rPr>
              <w:t>4.</w:t>
            </w:r>
            <w:r w:rsidRPr="00AA0029">
              <w:rPr>
                <w:rFonts w:ascii="Times New Roman" w:eastAsia="Times New Roman" w:hAnsi="Times New Roman"/>
                <w:sz w:val="24"/>
                <w:szCs w:val="24"/>
                <w:lang w:eastAsia="ru-RU"/>
              </w:rPr>
              <w:tab/>
              <w:t xml:space="preserve">Основания и порядок приобретения гражданства. Прекращение гражданства. Порядок изменения гражданства детей. </w:t>
            </w:r>
          </w:p>
          <w:p w14:paraId="22DE7FF3" w14:textId="49B47CFD" w:rsidR="00AA0029" w:rsidRPr="00AA0029" w:rsidRDefault="00AA0029" w:rsidP="00831F17">
            <w:pPr>
              <w:overflowPunct w:val="0"/>
              <w:autoSpaceDE w:val="0"/>
              <w:autoSpaceDN w:val="0"/>
              <w:adjustRightInd w:val="0"/>
              <w:jc w:val="both"/>
              <w:textAlignment w:val="baseline"/>
              <w:rPr>
                <w:rFonts w:ascii="Times New Roman" w:eastAsia="Times New Roman" w:hAnsi="Times New Roman"/>
                <w:sz w:val="24"/>
                <w:szCs w:val="24"/>
                <w:lang w:eastAsia="ru-RU"/>
              </w:rPr>
            </w:pPr>
            <w:r w:rsidRPr="00AA0029">
              <w:rPr>
                <w:rFonts w:ascii="Times New Roman" w:eastAsia="Times New Roman" w:hAnsi="Times New Roman"/>
                <w:sz w:val="24"/>
                <w:szCs w:val="24"/>
                <w:lang w:eastAsia="ru-RU"/>
              </w:rPr>
              <w:t>5.</w:t>
            </w:r>
            <w:r w:rsidRPr="00AA0029">
              <w:rPr>
                <w:rFonts w:ascii="Times New Roman" w:eastAsia="Times New Roman" w:hAnsi="Times New Roman"/>
                <w:sz w:val="24"/>
                <w:szCs w:val="24"/>
                <w:lang w:eastAsia="ru-RU"/>
              </w:rPr>
              <w:tab/>
              <w:t>Порядок решения дел о гражданстве. Государственные органы, ведающие делами о гражданстве, их полномочия.</w:t>
            </w:r>
            <w:r w:rsidR="00781034">
              <w:t xml:space="preserve"> </w:t>
            </w:r>
            <w:r w:rsidR="00781034" w:rsidRPr="00781034">
              <w:rPr>
                <w:rFonts w:ascii="Times New Roman" w:eastAsia="Times New Roman" w:hAnsi="Times New Roman"/>
                <w:sz w:val="24"/>
                <w:szCs w:val="24"/>
                <w:lang w:eastAsia="ru-RU"/>
              </w:rPr>
              <w:t>(практическая подготовка).</w:t>
            </w:r>
          </w:p>
        </w:tc>
        <w:tc>
          <w:tcPr>
            <w:tcW w:w="545" w:type="pct"/>
            <w:vMerge/>
          </w:tcPr>
          <w:p w14:paraId="4CDF428D" w14:textId="77777777" w:rsidR="00AA0029" w:rsidRPr="00831F17" w:rsidRDefault="00AA0029" w:rsidP="00831F17">
            <w:pPr>
              <w:jc w:val="center"/>
              <w:rPr>
                <w:rFonts w:ascii="Times New Roman" w:hAnsi="Times New Roman" w:cs="Times New Roman"/>
                <w:sz w:val="24"/>
                <w:szCs w:val="24"/>
              </w:rPr>
            </w:pPr>
          </w:p>
        </w:tc>
        <w:tc>
          <w:tcPr>
            <w:tcW w:w="556" w:type="pct"/>
            <w:vMerge/>
            <w:vAlign w:val="center"/>
          </w:tcPr>
          <w:p w14:paraId="2C08FAAF" w14:textId="77777777" w:rsidR="00AA0029" w:rsidRPr="00B87910" w:rsidRDefault="00AA0029" w:rsidP="00831F17">
            <w:pPr>
              <w:jc w:val="center"/>
              <w:rPr>
                <w:rFonts w:ascii="Times New Roman" w:hAnsi="Times New Roman" w:cs="Times New Roman"/>
                <w:bCs/>
                <w:sz w:val="24"/>
                <w:szCs w:val="24"/>
              </w:rPr>
            </w:pPr>
          </w:p>
        </w:tc>
        <w:tc>
          <w:tcPr>
            <w:tcW w:w="799" w:type="pct"/>
            <w:vMerge/>
          </w:tcPr>
          <w:p w14:paraId="6F85CEC8" w14:textId="77777777" w:rsidR="00AA0029" w:rsidRPr="00B87910" w:rsidRDefault="00AA0029" w:rsidP="00831F17">
            <w:pPr>
              <w:rPr>
                <w:rFonts w:ascii="Times New Roman" w:hAnsi="Times New Roman" w:cs="Times New Roman"/>
                <w:b/>
                <w:bCs/>
                <w:sz w:val="24"/>
                <w:szCs w:val="24"/>
              </w:rPr>
            </w:pPr>
          </w:p>
        </w:tc>
      </w:tr>
      <w:tr w:rsidR="00AA0029" w:rsidRPr="00A27725" w14:paraId="7ADA8DB1" w14:textId="77777777" w:rsidTr="00831F17">
        <w:trPr>
          <w:trHeight w:val="20"/>
        </w:trPr>
        <w:tc>
          <w:tcPr>
            <w:tcW w:w="768" w:type="pct"/>
            <w:vMerge/>
          </w:tcPr>
          <w:p w14:paraId="655A041E" w14:textId="77777777" w:rsidR="00AA0029" w:rsidRPr="00B87910" w:rsidRDefault="00AA0029" w:rsidP="00831F17">
            <w:pPr>
              <w:rPr>
                <w:rFonts w:ascii="Times New Roman" w:hAnsi="Times New Roman" w:cs="Times New Roman"/>
                <w:b/>
                <w:bCs/>
                <w:sz w:val="24"/>
                <w:szCs w:val="24"/>
              </w:rPr>
            </w:pPr>
          </w:p>
        </w:tc>
        <w:tc>
          <w:tcPr>
            <w:tcW w:w="2332" w:type="pct"/>
          </w:tcPr>
          <w:p w14:paraId="495CE982" w14:textId="77777777" w:rsidR="00AA0029" w:rsidRPr="00B87910" w:rsidRDefault="00AA0029" w:rsidP="00831F17">
            <w:pPr>
              <w:jc w:val="both"/>
              <w:rPr>
                <w:rFonts w:ascii="Times New Roman" w:hAnsi="Times New Roman" w:cs="Times New Roman"/>
                <w:bCs/>
                <w:sz w:val="24"/>
                <w:szCs w:val="24"/>
              </w:rPr>
            </w:pPr>
            <w:r w:rsidRPr="00B87910">
              <w:rPr>
                <w:rFonts w:ascii="Times New Roman" w:hAnsi="Times New Roman" w:cs="Times New Roman"/>
                <w:b/>
                <w:bCs/>
                <w:sz w:val="24"/>
                <w:szCs w:val="24"/>
              </w:rPr>
              <w:t>В том числе практических занятий</w:t>
            </w:r>
          </w:p>
        </w:tc>
        <w:tc>
          <w:tcPr>
            <w:tcW w:w="545" w:type="pct"/>
          </w:tcPr>
          <w:p w14:paraId="0C770EAD"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4E7AAC48" w14:textId="77777777" w:rsidR="00AA0029" w:rsidRPr="00B87910" w:rsidRDefault="00AA0029" w:rsidP="00831F17">
            <w:pPr>
              <w:jc w:val="center"/>
              <w:rPr>
                <w:rFonts w:ascii="Times New Roman" w:hAnsi="Times New Roman" w:cs="Times New Roman"/>
                <w:bCs/>
                <w:sz w:val="24"/>
                <w:szCs w:val="24"/>
              </w:rPr>
            </w:pPr>
          </w:p>
        </w:tc>
        <w:tc>
          <w:tcPr>
            <w:tcW w:w="799" w:type="pct"/>
          </w:tcPr>
          <w:p w14:paraId="53303127" w14:textId="77777777" w:rsidR="00AA0029" w:rsidRPr="00B87910" w:rsidRDefault="00AA0029" w:rsidP="00831F17">
            <w:pPr>
              <w:rPr>
                <w:rFonts w:ascii="Times New Roman" w:hAnsi="Times New Roman" w:cs="Times New Roman"/>
                <w:b/>
                <w:bCs/>
                <w:sz w:val="24"/>
                <w:szCs w:val="24"/>
              </w:rPr>
            </w:pPr>
          </w:p>
        </w:tc>
      </w:tr>
      <w:tr w:rsidR="00AA0029" w:rsidRPr="00A27725" w14:paraId="36DB2150" w14:textId="77777777" w:rsidTr="00831F17">
        <w:trPr>
          <w:trHeight w:val="20"/>
        </w:trPr>
        <w:tc>
          <w:tcPr>
            <w:tcW w:w="768" w:type="pct"/>
            <w:vMerge/>
          </w:tcPr>
          <w:p w14:paraId="2D7AA80D" w14:textId="77777777" w:rsidR="00AA0029" w:rsidRPr="00B87910" w:rsidRDefault="00AA0029" w:rsidP="00831F17">
            <w:pPr>
              <w:rPr>
                <w:rFonts w:ascii="Times New Roman" w:hAnsi="Times New Roman" w:cs="Times New Roman"/>
                <w:b/>
                <w:bCs/>
                <w:sz w:val="24"/>
                <w:szCs w:val="24"/>
              </w:rPr>
            </w:pPr>
          </w:p>
        </w:tc>
        <w:tc>
          <w:tcPr>
            <w:tcW w:w="2332" w:type="pct"/>
          </w:tcPr>
          <w:p w14:paraId="558DD22A" w14:textId="7A9BB863" w:rsidR="00AA0029" w:rsidRPr="00B87910" w:rsidRDefault="00947CF9"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w:t>
            </w:r>
            <w:r w:rsidR="00AA0029" w:rsidRPr="00B87910">
              <w:rPr>
                <w:rFonts w:ascii="Times New Roman" w:hAnsi="Times New Roman" w:cs="Times New Roman"/>
                <w:b/>
                <w:bCs/>
                <w:sz w:val="24"/>
                <w:szCs w:val="24"/>
              </w:rPr>
              <w:t xml:space="preserve">. </w:t>
            </w:r>
            <w:r w:rsidR="00AA0029" w:rsidRPr="00B87910">
              <w:rPr>
                <w:rFonts w:ascii="Times New Roman" w:hAnsi="Times New Roman" w:cs="Times New Roman"/>
                <w:bCs/>
                <w:sz w:val="24"/>
                <w:szCs w:val="24"/>
              </w:rPr>
              <w:t>Семинар по теме «Гражданство Российской Федерации»</w:t>
            </w:r>
            <w:r w:rsidR="00AA0029">
              <w:rPr>
                <w:rFonts w:ascii="Times New Roman" w:hAnsi="Times New Roman" w:cs="Times New Roman"/>
                <w:bCs/>
                <w:sz w:val="24"/>
                <w:szCs w:val="24"/>
              </w:rPr>
              <w:t>. Решение практических задач.</w:t>
            </w:r>
            <w:r w:rsidR="00781034">
              <w:t xml:space="preserve"> </w:t>
            </w:r>
            <w:r w:rsidR="00781034" w:rsidRPr="00781034">
              <w:rPr>
                <w:rFonts w:ascii="Times New Roman" w:hAnsi="Times New Roman" w:cs="Times New Roman"/>
                <w:bCs/>
                <w:sz w:val="24"/>
                <w:szCs w:val="24"/>
              </w:rPr>
              <w:t>(практическая подготовка).</w:t>
            </w:r>
          </w:p>
        </w:tc>
        <w:tc>
          <w:tcPr>
            <w:tcW w:w="545" w:type="pct"/>
          </w:tcPr>
          <w:p w14:paraId="3CC46E20" w14:textId="4ABB6239" w:rsidR="00AA002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4</w:t>
            </w:r>
          </w:p>
        </w:tc>
        <w:tc>
          <w:tcPr>
            <w:tcW w:w="556" w:type="pct"/>
          </w:tcPr>
          <w:p w14:paraId="56C1856F" w14:textId="11B3F076" w:rsidR="00AA0029" w:rsidRPr="00B87910" w:rsidRDefault="00781034" w:rsidP="00831F17">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799" w:type="pct"/>
          </w:tcPr>
          <w:p w14:paraId="5928DBEC"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 ОК 06</w:t>
            </w:r>
          </w:p>
          <w:p w14:paraId="0F89DC75" w14:textId="77777777" w:rsidR="00AA0029" w:rsidRPr="007925DD"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16E61203" w14:textId="77777777" w:rsidTr="00831F17">
        <w:trPr>
          <w:trHeight w:val="20"/>
        </w:trPr>
        <w:tc>
          <w:tcPr>
            <w:tcW w:w="768" w:type="pct"/>
            <w:vMerge/>
          </w:tcPr>
          <w:p w14:paraId="0F99C55E" w14:textId="77777777" w:rsidR="00AA0029" w:rsidRPr="00B87910" w:rsidRDefault="00AA0029" w:rsidP="00831F17">
            <w:pPr>
              <w:rPr>
                <w:rFonts w:ascii="Times New Roman" w:hAnsi="Times New Roman" w:cs="Times New Roman"/>
                <w:b/>
                <w:bCs/>
                <w:sz w:val="24"/>
                <w:szCs w:val="24"/>
              </w:rPr>
            </w:pPr>
          </w:p>
        </w:tc>
        <w:tc>
          <w:tcPr>
            <w:tcW w:w="2332" w:type="pct"/>
          </w:tcPr>
          <w:p w14:paraId="19356FAF" w14:textId="77777777" w:rsidR="00AA0029" w:rsidRPr="00B87910" w:rsidRDefault="00AA002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 xml:space="preserve">Самостоятельная работа обучающихся </w:t>
            </w:r>
          </w:p>
        </w:tc>
        <w:tc>
          <w:tcPr>
            <w:tcW w:w="545" w:type="pct"/>
          </w:tcPr>
          <w:p w14:paraId="320A3975"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4D4B0FC6"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53A909B4" w14:textId="77777777" w:rsidR="00AA0029" w:rsidRPr="00B87910" w:rsidRDefault="00AA0029" w:rsidP="00831F17">
            <w:pPr>
              <w:rPr>
                <w:rFonts w:ascii="Times New Roman" w:hAnsi="Times New Roman" w:cs="Times New Roman"/>
                <w:b/>
                <w:bCs/>
                <w:sz w:val="24"/>
                <w:szCs w:val="24"/>
              </w:rPr>
            </w:pPr>
          </w:p>
        </w:tc>
      </w:tr>
      <w:tr w:rsidR="00AA0029" w:rsidRPr="00A27725" w14:paraId="12DCB234" w14:textId="77777777" w:rsidTr="00831F17">
        <w:trPr>
          <w:trHeight w:val="20"/>
        </w:trPr>
        <w:tc>
          <w:tcPr>
            <w:tcW w:w="768" w:type="pct"/>
            <w:vMerge w:val="restart"/>
          </w:tcPr>
          <w:p w14:paraId="134DCBD8" w14:textId="77777777" w:rsidR="00AA0029" w:rsidRPr="00AA0029" w:rsidRDefault="00AA0029" w:rsidP="00831F17">
            <w:pPr>
              <w:rPr>
                <w:rFonts w:ascii="Times New Roman" w:hAnsi="Times New Roman" w:cs="Times New Roman"/>
                <w:b/>
                <w:bCs/>
                <w:sz w:val="24"/>
                <w:szCs w:val="24"/>
              </w:rPr>
            </w:pPr>
            <w:r w:rsidRPr="00AA0029">
              <w:rPr>
                <w:rFonts w:ascii="Times New Roman" w:hAnsi="Times New Roman" w:cs="Times New Roman"/>
                <w:b/>
                <w:bCs/>
                <w:sz w:val="24"/>
                <w:szCs w:val="24"/>
              </w:rPr>
              <w:t>Тема 7. Конституционные права, свободы</w:t>
            </w:r>
          </w:p>
          <w:p w14:paraId="2A91CD46" w14:textId="77777777" w:rsidR="00AA0029" w:rsidRPr="00B87910" w:rsidRDefault="00AA0029" w:rsidP="00831F17">
            <w:pPr>
              <w:rPr>
                <w:rFonts w:ascii="Times New Roman" w:hAnsi="Times New Roman" w:cs="Times New Roman"/>
                <w:b/>
                <w:bCs/>
                <w:sz w:val="24"/>
                <w:szCs w:val="24"/>
              </w:rPr>
            </w:pPr>
            <w:r w:rsidRPr="00AA0029">
              <w:rPr>
                <w:rFonts w:ascii="Times New Roman" w:hAnsi="Times New Roman" w:cs="Times New Roman"/>
                <w:b/>
                <w:bCs/>
                <w:sz w:val="24"/>
                <w:szCs w:val="24"/>
              </w:rPr>
              <w:t xml:space="preserve">и обязанности человека и гражданина в Российской </w:t>
            </w:r>
            <w:r w:rsidRPr="00AA0029">
              <w:rPr>
                <w:rFonts w:ascii="Times New Roman" w:hAnsi="Times New Roman" w:cs="Times New Roman"/>
                <w:b/>
                <w:bCs/>
                <w:sz w:val="24"/>
                <w:szCs w:val="24"/>
              </w:rPr>
              <w:lastRenderedPageBreak/>
              <w:t>Федерации</w:t>
            </w:r>
          </w:p>
        </w:tc>
        <w:tc>
          <w:tcPr>
            <w:tcW w:w="2332" w:type="pct"/>
          </w:tcPr>
          <w:p w14:paraId="367CCBEC" w14:textId="77777777" w:rsidR="00AA0029" w:rsidRPr="00B87910" w:rsidRDefault="00AA002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lastRenderedPageBreak/>
              <w:t xml:space="preserve">Содержание </w:t>
            </w:r>
          </w:p>
        </w:tc>
        <w:tc>
          <w:tcPr>
            <w:tcW w:w="545" w:type="pct"/>
          </w:tcPr>
          <w:p w14:paraId="6CA8003D" w14:textId="77777777" w:rsidR="00AA0029" w:rsidRPr="00831F17" w:rsidRDefault="00AA0029" w:rsidP="00831F17">
            <w:pPr>
              <w:jc w:val="center"/>
              <w:rPr>
                <w:rFonts w:ascii="Times New Roman" w:hAnsi="Times New Roman" w:cs="Times New Roman"/>
                <w:sz w:val="24"/>
                <w:szCs w:val="24"/>
              </w:rPr>
            </w:pPr>
          </w:p>
        </w:tc>
        <w:tc>
          <w:tcPr>
            <w:tcW w:w="556" w:type="pct"/>
          </w:tcPr>
          <w:p w14:paraId="041E0665" w14:textId="77777777" w:rsidR="00AA0029" w:rsidRPr="00B87910" w:rsidRDefault="00AA0029" w:rsidP="00831F17">
            <w:pPr>
              <w:jc w:val="center"/>
              <w:rPr>
                <w:rFonts w:ascii="Times New Roman" w:hAnsi="Times New Roman" w:cs="Times New Roman"/>
                <w:b/>
                <w:bCs/>
                <w:sz w:val="24"/>
                <w:szCs w:val="24"/>
              </w:rPr>
            </w:pPr>
          </w:p>
        </w:tc>
        <w:tc>
          <w:tcPr>
            <w:tcW w:w="799" w:type="pct"/>
            <w:vMerge w:val="restart"/>
          </w:tcPr>
          <w:p w14:paraId="0EE80944"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 ОК 06</w:t>
            </w:r>
          </w:p>
          <w:p w14:paraId="76B82E7F" w14:textId="77777777" w:rsidR="00AA0029" w:rsidRPr="006A17F3"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315ED95E" w14:textId="77777777" w:rsidTr="00831F17">
        <w:trPr>
          <w:trHeight w:val="20"/>
        </w:trPr>
        <w:tc>
          <w:tcPr>
            <w:tcW w:w="768" w:type="pct"/>
            <w:vMerge/>
          </w:tcPr>
          <w:p w14:paraId="37AD364E" w14:textId="77777777" w:rsidR="00AA0029" w:rsidRPr="00B87910" w:rsidRDefault="00AA0029" w:rsidP="00831F17">
            <w:pPr>
              <w:rPr>
                <w:rFonts w:ascii="Times New Roman" w:hAnsi="Times New Roman" w:cs="Times New Roman"/>
                <w:b/>
                <w:bCs/>
                <w:sz w:val="24"/>
                <w:szCs w:val="24"/>
              </w:rPr>
            </w:pPr>
          </w:p>
        </w:tc>
        <w:tc>
          <w:tcPr>
            <w:tcW w:w="2332" w:type="pct"/>
          </w:tcPr>
          <w:p w14:paraId="0B0917C5"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
                <w:bCs/>
                <w:sz w:val="24"/>
                <w:szCs w:val="24"/>
              </w:rPr>
              <w:t>1</w:t>
            </w:r>
            <w:r w:rsidRPr="00AA0029">
              <w:rPr>
                <w:rFonts w:ascii="Times New Roman" w:hAnsi="Times New Roman" w:cs="Times New Roman"/>
                <w:bCs/>
                <w:sz w:val="24"/>
                <w:szCs w:val="24"/>
              </w:rPr>
              <w:t>.</w:t>
            </w:r>
            <w:r w:rsidRPr="00AA0029">
              <w:rPr>
                <w:rFonts w:ascii="Times New Roman" w:hAnsi="Times New Roman" w:cs="Times New Roman"/>
                <w:bCs/>
                <w:sz w:val="24"/>
                <w:szCs w:val="24"/>
              </w:rPr>
              <w:tab/>
              <w:t>Принципы правового статуса личности, их содержание и конституционная регламентация.</w:t>
            </w:r>
          </w:p>
          <w:p w14:paraId="76E19457"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2.</w:t>
            </w:r>
            <w:r w:rsidRPr="00AA0029">
              <w:rPr>
                <w:rFonts w:ascii="Times New Roman" w:hAnsi="Times New Roman" w:cs="Times New Roman"/>
                <w:bCs/>
                <w:sz w:val="24"/>
                <w:szCs w:val="24"/>
              </w:rPr>
              <w:tab/>
              <w:t xml:space="preserve">Понятие, юридические свойства и специфика реализации конституционных прав и свобод. Права человека и права гражданина в конституционной теории и конституционном законодательстве. Различие между правами и свободами. </w:t>
            </w:r>
            <w:r w:rsidRPr="00AA0029">
              <w:rPr>
                <w:rFonts w:ascii="Times New Roman" w:hAnsi="Times New Roman" w:cs="Times New Roman"/>
                <w:bCs/>
                <w:sz w:val="24"/>
                <w:szCs w:val="24"/>
              </w:rPr>
              <w:lastRenderedPageBreak/>
              <w:t>Субъекты конституционных прав и свобод. Специфика конституционных формулировок, провозглашающих права и свободы. Классификация конституционных прав и свобод, их реализация и защита.</w:t>
            </w:r>
          </w:p>
          <w:p w14:paraId="4704BB27"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3.</w:t>
            </w:r>
            <w:r w:rsidRPr="00AA0029">
              <w:rPr>
                <w:rFonts w:ascii="Times New Roman" w:hAnsi="Times New Roman" w:cs="Times New Roman"/>
                <w:bCs/>
                <w:sz w:val="24"/>
                <w:szCs w:val="24"/>
              </w:rPr>
              <w:tab/>
              <w:t xml:space="preserve">Система конституционных прав, свобод и обязанностей. Исторические, политические и правовые условия развития системы конституционных прав, свобод и обязанностей. </w:t>
            </w:r>
          </w:p>
          <w:p w14:paraId="1B8C903A"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4.</w:t>
            </w:r>
            <w:r w:rsidRPr="00AA0029">
              <w:rPr>
                <w:rFonts w:ascii="Times New Roman" w:hAnsi="Times New Roman" w:cs="Times New Roman"/>
                <w:bCs/>
                <w:sz w:val="24"/>
                <w:szCs w:val="24"/>
              </w:rPr>
              <w:tab/>
              <w:t xml:space="preserve">Личные (гражданские) права и свободы: понятие, круг субъектов, виды, особенности конституционно-правовой регламентации и механизм обеспечения. </w:t>
            </w:r>
          </w:p>
          <w:p w14:paraId="7A85B85D"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5.</w:t>
            </w:r>
            <w:r w:rsidRPr="00AA0029">
              <w:rPr>
                <w:rFonts w:ascii="Times New Roman" w:hAnsi="Times New Roman" w:cs="Times New Roman"/>
                <w:bCs/>
                <w:sz w:val="24"/>
                <w:szCs w:val="24"/>
              </w:rPr>
              <w:tab/>
              <w:t xml:space="preserve">Политические права и свободы: понятие, круг субъектов, виды, особенности конституционно-правовой регламентации и механизм обеспечения. </w:t>
            </w:r>
          </w:p>
          <w:p w14:paraId="76FEC9EF" w14:textId="77777777"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6.</w:t>
            </w:r>
            <w:r w:rsidRPr="00AA0029">
              <w:rPr>
                <w:rFonts w:ascii="Times New Roman" w:hAnsi="Times New Roman" w:cs="Times New Roman"/>
                <w:bCs/>
                <w:sz w:val="24"/>
                <w:szCs w:val="24"/>
              </w:rPr>
              <w:tab/>
              <w:t xml:space="preserve">Социально-экономические и социально-культурные права и свободы: понятие, круг субъектов, виды, особенности конституционно-правовой регламентации и механизм обеспечения. </w:t>
            </w:r>
          </w:p>
          <w:p w14:paraId="2795C34C" w14:textId="47A7340A" w:rsidR="00AA0029" w:rsidRPr="00AA0029" w:rsidRDefault="00AA0029" w:rsidP="00831F17">
            <w:pPr>
              <w:jc w:val="both"/>
              <w:rPr>
                <w:rFonts w:ascii="Times New Roman" w:hAnsi="Times New Roman" w:cs="Times New Roman"/>
                <w:bCs/>
                <w:sz w:val="24"/>
                <w:szCs w:val="24"/>
              </w:rPr>
            </w:pPr>
            <w:r w:rsidRPr="00AA0029">
              <w:rPr>
                <w:rFonts w:ascii="Times New Roman" w:hAnsi="Times New Roman" w:cs="Times New Roman"/>
                <w:bCs/>
                <w:sz w:val="24"/>
                <w:szCs w:val="24"/>
              </w:rPr>
              <w:t>7.</w:t>
            </w:r>
            <w:r w:rsidRPr="00AA0029">
              <w:rPr>
                <w:rFonts w:ascii="Times New Roman" w:hAnsi="Times New Roman" w:cs="Times New Roman"/>
                <w:bCs/>
                <w:sz w:val="24"/>
                <w:szCs w:val="24"/>
              </w:rPr>
              <w:tab/>
              <w:t>Основные обязанности человека и гра</w:t>
            </w:r>
            <w:r>
              <w:rPr>
                <w:rFonts w:ascii="Times New Roman" w:hAnsi="Times New Roman" w:cs="Times New Roman"/>
                <w:bCs/>
                <w:sz w:val="24"/>
                <w:szCs w:val="24"/>
              </w:rPr>
              <w:t>жданина в Российской Федерации.</w:t>
            </w:r>
            <w:r w:rsidR="00781034">
              <w:t xml:space="preserve"> </w:t>
            </w:r>
            <w:r w:rsidR="00781034" w:rsidRPr="00781034">
              <w:rPr>
                <w:rFonts w:ascii="Times New Roman" w:hAnsi="Times New Roman" w:cs="Times New Roman"/>
                <w:bCs/>
                <w:sz w:val="24"/>
                <w:szCs w:val="24"/>
              </w:rPr>
              <w:t>(практическая подготовка).</w:t>
            </w:r>
          </w:p>
        </w:tc>
        <w:tc>
          <w:tcPr>
            <w:tcW w:w="545" w:type="pct"/>
          </w:tcPr>
          <w:p w14:paraId="0FB1B261" w14:textId="77777777" w:rsidR="00C15C48" w:rsidRPr="00831F17" w:rsidRDefault="00C15C48" w:rsidP="00831F17">
            <w:pPr>
              <w:jc w:val="center"/>
              <w:rPr>
                <w:rFonts w:ascii="Times New Roman" w:hAnsi="Times New Roman" w:cs="Times New Roman"/>
                <w:sz w:val="24"/>
                <w:szCs w:val="24"/>
              </w:rPr>
            </w:pPr>
          </w:p>
          <w:p w14:paraId="4E657D5A" w14:textId="77777777" w:rsidR="00C15C48" w:rsidRPr="00831F17" w:rsidRDefault="00C15C48" w:rsidP="00831F17">
            <w:pPr>
              <w:jc w:val="center"/>
              <w:rPr>
                <w:rFonts w:ascii="Times New Roman" w:hAnsi="Times New Roman" w:cs="Times New Roman"/>
                <w:sz w:val="24"/>
                <w:szCs w:val="24"/>
              </w:rPr>
            </w:pPr>
          </w:p>
          <w:p w14:paraId="1C040A35" w14:textId="77777777" w:rsidR="00C15C48" w:rsidRPr="00831F17" w:rsidRDefault="00C15C48" w:rsidP="00831F17">
            <w:pPr>
              <w:jc w:val="center"/>
              <w:rPr>
                <w:rFonts w:ascii="Times New Roman" w:hAnsi="Times New Roman" w:cs="Times New Roman"/>
                <w:sz w:val="24"/>
                <w:szCs w:val="24"/>
              </w:rPr>
            </w:pPr>
          </w:p>
          <w:p w14:paraId="3771FC9F" w14:textId="0CC89C85" w:rsidR="00AA0029" w:rsidRPr="00831F17" w:rsidRDefault="00831F17" w:rsidP="00831F17">
            <w:pPr>
              <w:jc w:val="center"/>
              <w:rPr>
                <w:rFonts w:ascii="Times New Roman" w:hAnsi="Times New Roman" w:cs="Times New Roman"/>
                <w:sz w:val="24"/>
                <w:szCs w:val="24"/>
              </w:rPr>
            </w:pPr>
            <w:r>
              <w:rPr>
                <w:rFonts w:ascii="Times New Roman" w:hAnsi="Times New Roman" w:cs="Times New Roman"/>
                <w:sz w:val="24"/>
                <w:szCs w:val="24"/>
              </w:rPr>
              <w:t>2</w:t>
            </w:r>
          </w:p>
        </w:tc>
        <w:tc>
          <w:tcPr>
            <w:tcW w:w="556" w:type="pct"/>
            <w:vAlign w:val="center"/>
          </w:tcPr>
          <w:p w14:paraId="2AF53A94" w14:textId="54EDE9B0" w:rsidR="00AA0029" w:rsidRPr="00B87910" w:rsidRDefault="00831F17" w:rsidP="00831F17">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99" w:type="pct"/>
            <w:vMerge/>
          </w:tcPr>
          <w:p w14:paraId="1CD4F8F0" w14:textId="77777777" w:rsidR="00AA0029" w:rsidRPr="00B87910" w:rsidRDefault="00AA0029" w:rsidP="00831F17">
            <w:pPr>
              <w:rPr>
                <w:rFonts w:ascii="Times New Roman" w:hAnsi="Times New Roman" w:cs="Times New Roman"/>
                <w:b/>
                <w:bCs/>
                <w:sz w:val="24"/>
                <w:szCs w:val="24"/>
              </w:rPr>
            </w:pPr>
          </w:p>
        </w:tc>
      </w:tr>
      <w:tr w:rsidR="00AA0029" w:rsidRPr="00A27725" w14:paraId="441F99A6" w14:textId="77777777" w:rsidTr="00831F17">
        <w:trPr>
          <w:trHeight w:val="20"/>
        </w:trPr>
        <w:tc>
          <w:tcPr>
            <w:tcW w:w="768" w:type="pct"/>
            <w:vMerge/>
          </w:tcPr>
          <w:p w14:paraId="1EC5BE3F" w14:textId="77777777" w:rsidR="00AA0029" w:rsidRPr="00B87910" w:rsidRDefault="00AA0029" w:rsidP="00831F17">
            <w:pPr>
              <w:rPr>
                <w:rFonts w:ascii="Times New Roman" w:hAnsi="Times New Roman" w:cs="Times New Roman"/>
                <w:b/>
                <w:bCs/>
                <w:sz w:val="24"/>
                <w:szCs w:val="24"/>
              </w:rPr>
            </w:pPr>
          </w:p>
        </w:tc>
        <w:tc>
          <w:tcPr>
            <w:tcW w:w="2332" w:type="pct"/>
          </w:tcPr>
          <w:p w14:paraId="23203B39" w14:textId="77777777" w:rsidR="00AA0029" w:rsidRPr="00B87910" w:rsidRDefault="00AA0029" w:rsidP="00831F17">
            <w:pPr>
              <w:jc w:val="both"/>
              <w:rPr>
                <w:rFonts w:ascii="Times New Roman" w:hAnsi="Times New Roman" w:cs="Times New Roman"/>
                <w:bCs/>
                <w:sz w:val="24"/>
                <w:szCs w:val="24"/>
              </w:rPr>
            </w:pPr>
            <w:r w:rsidRPr="00B87910">
              <w:rPr>
                <w:rFonts w:ascii="Times New Roman" w:hAnsi="Times New Roman" w:cs="Times New Roman"/>
                <w:b/>
                <w:bCs/>
                <w:sz w:val="24"/>
                <w:szCs w:val="24"/>
              </w:rPr>
              <w:t>В том числе практических занятий</w:t>
            </w:r>
          </w:p>
        </w:tc>
        <w:tc>
          <w:tcPr>
            <w:tcW w:w="545" w:type="pct"/>
          </w:tcPr>
          <w:p w14:paraId="268CC65C"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01A28A4C" w14:textId="77777777" w:rsidR="00AA0029" w:rsidRPr="00B87910" w:rsidRDefault="00AA0029" w:rsidP="00831F17">
            <w:pPr>
              <w:jc w:val="center"/>
              <w:rPr>
                <w:rFonts w:ascii="Times New Roman" w:hAnsi="Times New Roman" w:cs="Times New Roman"/>
                <w:bCs/>
                <w:sz w:val="24"/>
                <w:szCs w:val="24"/>
              </w:rPr>
            </w:pPr>
          </w:p>
        </w:tc>
        <w:tc>
          <w:tcPr>
            <w:tcW w:w="799" w:type="pct"/>
          </w:tcPr>
          <w:p w14:paraId="53A0350A" w14:textId="77777777" w:rsidR="00AA0029" w:rsidRPr="00B87910" w:rsidRDefault="00AA0029" w:rsidP="00831F17">
            <w:pPr>
              <w:rPr>
                <w:rFonts w:ascii="Times New Roman" w:hAnsi="Times New Roman" w:cs="Times New Roman"/>
                <w:b/>
                <w:bCs/>
                <w:sz w:val="24"/>
                <w:szCs w:val="24"/>
              </w:rPr>
            </w:pPr>
          </w:p>
        </w:tc>
      </w:tr>
      <w:tr w:rsidR="00AA0029" w:rsidRPr="00A27725" w14:paraId="246D99D0" w14:textId="77777777" w:rsidTr="00831F17">
        <w:trPr>
          <w:trHeight w:val="1116"/>
        </w:trPr>
        <w:tc>
          <w:tcPr>
            <w:tcW w:w="768" w:type="pct"/>
            <w:vMerge/>
          </w:tcPr>
          <w:p w14:paraId="0B565285" w14:textId="77777777" w:rsidR="00AA0029" w:rsidRPr="00B87910" w:rsidRDefault="00AA0029" w:rsidP="00831F17">
            <w:pPr>
              <w:rPr>
                <w:rFonts w:ascii="Times New Roman" w:hAnsi="Times New Roman" w:cs="Times New Roman"/>
                <w:b/>
                <w:bCs/>
                <w:sz w:val="24"/>
                <w:szCs w:val="24"/>
              </w:rPr>
            </w:pPr>
          </w:p>
        </w:tc>
        <w:tc>
          <w:tcPr>
            <w:tcW w:w="2332" w:type="pct"/>
          </w:tcPr>
          <w:p w14:paraId="09A86A4C" w14:textId="2B64D3B4" w:rsidR="00AA0029" w:rsidRPr="00B87910" w:rsidRDefault="00947CF9"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w:t>
            </w:r>
            <w:r w:rsidR="00AA0029" w:rsidRPr="00B87910">
              <w:rPr>
                <w:rFonts w:ascii="Times New Roman" w:hAnsi="Times New Roman" w:cs="Times New Roman"/>
                <w:b/>
                <w:bCs/>
                <w:sz w:val="24"/>
                <w:szCs w:val="24"/>
              </w:rPr>
              <w:t xml:space="preserve">. </w:t>
            </w:r>
            <w:r w:rsidR="00AA0029" w:rsidRPr="00B87910">
              <w:rPr>
                <w:rFonts w:ascii="Times New Roman" w:hAnsi="Times New Roman" w:cs="Times New Roman"/>
                <w:bCs/>
                <w:sz w:val="24"/>
                <w:szCs w:val="24"/>
              </w:rPr>
              <w:t>Семинар по теме «</w:t>
            </w:r>
            <w:r w:rsidR="00AA0029">
              <w:rPr>
                <w:rFonts w:ascii="Times New Roman" w:hAnsi="Times New Roman" w:cs="Times New Roman"/>
                <w:bCs/>
                <w:sz w:val="24"/>
                <w:szCs w:val="24"/>
              </w:rPr>
              <w:t>Правовой статус человека и гражданина</w:t>
            </w:r>
            <w:r w:rsidR="00AA0029" w:rsidRPr="00B87910">
              <w:rPr>
                <w:rFonts w:ascii="Times New Roman" w:hAnsi="Times New Roman" w:cs="Times New Roman"/>
                <w:bCs/>
                <w:sz w:val="24"/>
                <w:szCs w:val="24"/>
              </w:rPr>
              <w:t>»</w:t>
            </w:r>
            <w:r w:rsidR="00AA0029">
              <w:rPr>
                <w:rFonts w:ascii="Times New Roman" w:hAnsi="Times New Roman" w:cs="Times New Roman"/>
                <w:bCs/>
                <w:sz w:val="24"/>
                <w:szCs w:val="24"/>
              </w:rPr>
              <w:t>. Решение практических задач.</w:t>
            </w:r>
            <w:r w:rsidR="00781034">
              <w:t xml:space="preserve"> </w:t>
            </w:r>
            <w:r w:rsidR="00781034" w:rsidRPr="00781034">
              <w:rPr>
                <w:rFonts w:ascii="Times New Roman" w:hAnsi="Times New Roman" w:cs="Times New Roman"/>
                <w:bCs/>
                <w:sz w:val="24"/>
                <w:szCs w:val="24"/>
              </w:rPr>
              <w:t>(практическая подготовка).</w:t>
            </w:r>
          </w:p>
        </w:tc>
        <w:tc>
          <w:tcPr>
            <w:tcW w:w="545" w:type="pct"/>
          </w:tcPr>
          <w:p w14:paraId="1D029F02" w14:textId="77652DDD" w:rsidR="00AA002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4</w:t>
            </w:r>
          </w:p>
        </w:tc>
        <w:tc>
          <w:tcPr>
            <w:tcW w:w="556" w:type="pct"/>
          </w:tcPr>
          <w:p w14:paraId="089AC873" w14:textId="5534BCA5" w:rsidR="00AA0029" w:rsidRPr="00B87910" w:rsidRDefault="00C15C48" w:rsidP="00831F17">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799" w:type="pct"/>
          </w:tcPr>
          <w:p w14:paraId="3508AA83" w14:textId="77777777" w:rsidR="00AA0029"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01, ОК 02,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 xml:space="preserve">03, ОК 04, </w:t>
            </w:r>
            <w:r w:rsidRPr="00985111">
              <w:rPr>
                <w:rFonts w:ascii="Times New Roman" w:eastAsia="Times New Roman" w:hAnsi="Times New Roman" w:cs="Times New Roman"/>
                <w:b/>
                <w:bCs/>
                <w:sz w:val="24"/>
                <w:szCs w:val="24"/>
                <w:lang w:eastAsia="ru-RU"/>
              </w:rPr>
              <w:t xml:space="preserve">ОК </w:t>
            </w:r>
            <w:r>
              <w:rPr>
                <w:rFonts w:ascii="Times New Roman" w:eastAsia="Times New Roman" w:hAnsi="Times New Roman" w:cs="Times New Roman"/>
                <w:b/>
                <w:bCs/>
                <w:sz w:val="24"/>
                <w:szCs w:val="24"/>
                <w:lang w:eastAsia="ru-RU"/>
              </w:rPr>
              <w:t>05, ОК 06</w:t>
            </w:r>
          </w:p>
          <w:p w14:paraId="2882290D" w14:textId="77777777" w:rsidR="00AA0029" w:rsidRPr="007925DD" w:rsidRDefault="00AA0029" w:rsidP="00831F17">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1.1,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 xml:space="preserve">1.2, </w:t>
            </w:r>
            <w:r w:rsidRPr="00985111">
              <w:rPr>
                <w:rFonts w:ascii="Times New Roman" w:eastAsia="Times New Roman" w:hAnsi="Times New Roman" w:cs="Times New Roman"/>
                <w:b/>
                <w:bCs/>
                <w:sz w:val="24"/>
                <w:szCs w:val="24"/>
                <w:lang w:eastAsia="ru-RU"/>
              </w:rPr>
              <w:t xml:space="preserve">ПК </w:t>
            </w:r>
            <w:r>
              <w:rPr>
                <w:rFonts w:ascii="Times New Roman" w:eastAsia="Times New Roman" w:hAnsi="Times New Roman" w:cs="Times New Roman"/>
                <w:b/>
                <w:bCs/>
                <w:sz w:val="24"/>
                <w:szCs w:val="24"/>
                <w:lang w:eastAsia="ru-RU"/>
              </w:rPr>
              <w:t>1.3</w:t>
            </w:r>
          </w:p>
        </w:tc>
      </w:tr>
      <w:tr w:rsidR="00AA0029" w:rsidRPr="00A27725" w14:paraId="71EC6E58" w14:textId="77777777" w:rsidTr="00831F17">
        <w:trPr>
          <w:trHeight w:val="20"/>
        </w:trPr>
        <w:tc>
          <w:tcPr>
            <w:tcW w:w="768" w:type="pct"/>
            <w:vMerge/>
          </w:tcPr>
          <w:p w14:paraId="1BB27BFC" w14:textId="77777777" w:rsidR="00AA0029" w:rsidRPr="00B87910" w:rsidRDefault="00AA0029" w:rsidP="00831F17">
            <w:pPr>
              <w:rPr>
                <w:rFonts w:ascii="Times New Roman" w:hAnsi="Times New Roman" w:cs="Times New Roman"/>
                <w:b/>
                <w:bCs/>
                <w:sz w:val="24"/>
                <w:szCs w:val="24"/>
              </w:rPr>
            </w:pPr>
          </w:p>
        </w:tc>
        <w:tc>
          <w:tcPr>
            <w:tcW w:w="2332" w:type="pct"/>
          </w:tcPr>
          <w:p w14:paraId="294B2799" w14:textId="77777777" w:rsidR="00AA0029" w:rsidRPr="00B87910" w:rsidRDefault="00AA002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 xml:space="preserve">Самостоятельная работа обучающихся </w:t>
            </w:r>
          </w:p>
        </w:tc>
        <w:tc>
          <w:tcPr>
            <w:tcW w:w="545" w:type="pct"/>
          </w:tcPr>
          <w:p w14:paraId="433AE323"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4528854A"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3E8E3DFA" w14:textId="77777777" w:rsidR="00AA0029" w:rsidRPr="00B87910" w:rsidRDefault="00AA0029" w:rsidP="00831F17">
            <w:pPr>
              <w:rPr>
                <w:rFonts w:ascii="Times New Roman" w:hAnsi="Times New Roman" w:cs="Times New Roman"/>
                <w:b/>
                <w:bCs/>
                <w:sz w:val="24"/>
                <w:szCs w:val="24"/>
              </w:rPr>
            </w:pPr>
          </w:p>
        </w:tc>
      </w:tr>
      <w:tr w:rsidR="00AA0029" w:rsidRPr="00A27725" w14:paraId="79741463" w14:textId="77777777" w:rsidTr="00831F17">
        <w:trPr>
          <w:trHeight w:val="20"/>
        </w:trPr>
        <w:tc>
          <w:tcPr>
            <w:tcW w:w="768" w:type="pct"/>
            <w:vMerge w:val="restart"/>
          </w:tcPr>
          <w:p w14:paraId="16520D99" w14:textId="77777777" w:rsidR="00AA0029" w:rsidRPr="00AA0029" w:rsidRDefault="00AA0029" w:rsidP="00831F17">
            <w:pPr>
              <w:rPr>
                <w:rFonts w:ascii="Times New Roman" w:hAnsi="Times New Roman" w:cs="Times New Roman"/>
                <w:b/>
                <w:bCs/>
                <w:sz w:val="24"/>
                <w:szCs w:val="24"/>
              </w:rPr>
            </w:pPr>
            <w:r w:rsidRPr="00AA0029">
              <w:rPr>
                <w:rFonts w:ascii="Times New Roman" w:hAnsi="Times New Roman" w:cs="Times New Roman"/>
                <w:b/>
                <w:bCs/>
                <w:sz w:val="24"/>
                <w:szCs w:val="24"/>
              </w:rPr>
              <w:t xml:space="preserve">Тема 8. Конституционный статус иностранных граждан, </w:t>
            </w:r>
          </w:p>
          <w:p w14:paraId="64E06226" w14:textId="77777777" w:rsidR="00AA0029" w:rsidRPr="00B87910" w:rsidRDefault="00AA0029" w:rsidP="00831F17">
            <w:pPr>
              <w:rPr>
                <w:rFonts w:ascii="Times New Roman" w:hAnsi="Times New Roman" w:cs="Times New Roman"/>
                <w:b/>
                <w:bCs/>
                <w:sz w:val="24"/>
                <w:szCs w:val="24"/>
              </w:rPr>
            </w:pPr>
            <w:r w:rsidRPr="00AA0029">
              <w:rPr>
                <w:rFonts w:ascii="Times New Roman" w:hAnsi="Times New Roman" w:cs="Times New Roman"/>
                <w:b/>
                <w:bCs/>
                <w:sz w:val="24"/>
                <w:szCs w:val="24"/>
              </w:rPr>
              <w:t xml:space="preserve">лиц без гражданства, беженцев и </w:t>
            </w:r>
            <w:r w:rsidRPr="00AA0029">
              <w:rPr>
                <w:rFonts w:ascii="Times New Roman" w:hAnsi="Times New Roman" w:cs="Times New Roman"/>
                <w:b/>
                <w:bCs/>
                <w:sz w:val="24"/>
                <w:szCs w:val="24"/>
              </w:rPr>
              <w:lastRenderedPageBreak/>
              <w:t>вынужденных переселенцев в РФ</w:t>
            </w:r>
          </w:p>
        </w:tc>
        <w:tc>
          <w:tcPr>
            <w:tcW w:w="2332" w:type="pct"/>
            <w:shd w:val="clear" w:color="auto" w:fill="auto"/>
          </w:tcPr>
          <w:p w14:paraId="0F223528" w14:textId="77777777" w:rsidR="00AA0029" w:rsidRPr="008F1C5B" w:rsidRDefault="00AA0029" w:rsidP="00831F17">
            <w:pPr>
              <w:jc w:val="both"/>
              <w:rPr>
                <w:rFonts w:ascii="Times New Roman" w:hAnsi="Times New Roman" w:cs="Times New Roman"/>
                <w:b/>
                <w:bCs/>
                <w:sz w:val="24"/>
                <w:szCs w:val="24"/>
              </w:rPr>
            </w:pPr>
            <w:r w:rsidRPr="008F1C5B">
              <w:rPr>
                <w:rFonts w:ascii="Times New Roman" w:hAnsi="Times New Roman" w:cs="Times New Roman"/>
                <w:b/>
                <w:bCs/>
                <w:sz w:val="24"/>
                <w:szCs w:val="24"/>
              </w:rPr>
              <w:lastRenderedPageBreak/>
              <w:t xml:space="preserve">Содержание </w:t>
            </w:r>
          </w:p>
        </w:tc>
        <w:tc>
          <w:tcPr>
            <w:tcW w:w="545" w:type="pct"/>
            <w:shd w:val="clear" w:color="auto" w:fill="auto"/>
          </w:tcPr>
          <w:p w14:paraId="2E5E01D8" w14:textId="77777777" w:rsidR="00AA0029" w:rsidRPr="00831F17" w:rsidRDefault="00AA0029" w:rsidP="00831F17">
            <w:pPr>
              <w:jc w:val="center"/>
              <w:rPr>
                <w:rFonts w:ascii="Times New Roman" w:hAnsi="Times New Roman" w:cs="Times New Roman"/>
                <w:sz w:val="24"/>
                <w:szCs w:val="24"/>
              </w:rPr>
            </w:pPr>
          </w:p>
        </w:tc>
        <w:tc>
          <w:tcPr>
            <w:tcW w:w="556" w:type="pct"/>
            <w:shd w:val="clear" w:color="auto" w:fill="auto"/>
          </w:tcPr>
          <w:p w14:paraId="67798BCA" w14:textId="77777777" w:rsidR="00AA0029" w:rsidRPr="008F1C5B" w:rsidRDefault="00AA0029" w:rsidP="00831F17">
            <w:pPr>
              <w:jc w:val="center"/>
              <w:rPr>
                <w:rFonts w:ascii="Times New Roman" w:hAnsi="Times New Roman" w:cs="Times New Roman"/>
                <w:b/>
                <w:bCs/>
                <w:sz w:val="24"/>
                <w:szCs w:val="24"/>
              </w:rPr>
            </w:pPr>
          </w:p>
        </w:tc>
        <w:tc>
          <w:tcPr>
            <w:tcW w:w="799" w:type="pct"/>
            <w:vMerge w:val="restart"/>
            <w:shd w:val="clear" w:color="auto" w:fill="auto"/>
          </w:tcPr>
          <w:p w14:paraId="3CF4B9CC" w14:textId="77777777" w:rsidR="00AA0029" w:rsidRPr="008F1C5B" w:rsidRDefault="00AA0029"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138892CA" w14:textId="77777777" w:rsidR="00AA0029" w:rsidRPr="008F1C5B" w:rsidRDefault="00AA0029" w:rsidP="00831F17">
            <w:pPr>
              <w:rPr>
                <w:rFonts w:ascii="Times New Roman" w:hAnsi="Times New Roman" w:cs="Times New Roman"/>
                <w:b/>
                <w:bCs/>
                <w:sz w:val="24"/>
                <w:szCs w:val="24"/>
              </w:rPr>
            </w:pPr>
            <w:r w:rsidRPr="008F1C5B">
              <w:rPr>
                <w:rFonts w:ascii="Times New Roman" w:eastAsia="Times New Roman" w:hAnsi="Times New Roman" w:cs="Times New Roman"/>
                <w:b/>
                <w:bCs/>
                <w:sz w:val="24"/>
                <w:szCs w:val="24"/>
                <w:lang w:eastAsia="ru-RU"/>
              </w:rPr>
              <w:t>ПК 1.1, ПК 1.2, ПК 1.3</w:t>
            </w:r>
          </w:p>
        </w:tc>
      </w:tr>
      <w:tr w:rsidR="00AA0029" w:rsidRPr="00A27725" w14:paraId="507CEA46" w14:textId="77777777" w:rsidTr="00831F17">
        <w:trPr>
          <w:trHeight w:val="20"/>
        </w:trPr>
        <w:tc>
          <w:tcPr>
            <w:tcW w:w="768" w:type="pct"/>
            <w:vMerge/>
          </w:tcPr>
          <w:p w14:paraId="753F2554" w14:textId="77777777" w:rsidR="00AA0029" w:rsidRPr="00B87910" w:rsidRDefault="00AA0029" w:rsidP="00831F17">
            <w:pPr>
              <w:rPr>
                <w:rFonts w:ascii="Times New Roman" w:hAnsi="Times New Roman" w:cs="Times New Roman"/>
                <w:b/>
                <w:bCs/>
                <w:sz w:val="24"/>
                <w:szCs w:val="24"/>
              </w:rPr>
            </w:pPr>
          </w:p>
        </w:tc>
        <w:tc>
          <w:tcPr>
            <w:tcW w:w="2332" w:type="pct"/>
            <w:shd w:val="clear" w:color="auto" w:fill="auto"/>
          </w:tcPr>
          <w:p w14:paraId="12880207" w14:textId="77777777" w:rsidR="008F1C5B" w:rsidRPr="008F1C5B" w:rsidRDefault="008F1C5B" w:rsidP="00831F17">
            <w:pPr>
              <w:jc w:val="both"/>
              <w:rPr>
                <w:rFonts w:ascii="Times New Roman" w:hAnsi="Times New Roman" w:cs="Times New Roman"/>
                <w:bCs/>
                <w:sz w:val="24"/>
                <w:szCs w:val="24"/>
              </w:rPr>
            </w:pPr>
            <w:r w:rsidRPr="008F1C5B">
              <w:rPr>
                <w:rFonts w:ascii="Times New Roman" w:hAnsi="Times New Roman" w:cs="Times New Roman"/>
                <w:bCs/>
                <w:sz w:val="24"/>
                <w:szCs w:val="24"/>
              </w:rPr>
              <w:t>1.</w:t>
            </w:r>
            <w:r w:rsidRPr="008F1C5B">
              <w:rPr>
                <w:rFonts w:ascii="Times New Roman" w:hAnsi="Times New Roman" w:cs="Times New Roman"/>
                <w:bCs/>
                <w:sz w:val="24"/>
                <w:szCs w:val="24"/>
              </w:rPr>
              <w:tab/>
              <w:t xml:space="preserve">Понятие иностранного гражданина в конституционном праве. Бипатриды. Понятие лица без гражданства в конституционном праве. Апатриды. </w:t>
            </w:r>
          </w:p>
          <w:p w14:paraId="06C2796C" w14:textId="77777777" w:rsidR="008F1C5B" w:rsidRPr="008F1C5B" w:rsidRDefault="008F1C5B" w:rsidP="00831F17">
            <w:pPr>
              <w:jc w:val="both"/>
              <w:rPr>
                <w:rFonts w:ascii="Times New Roman" w:hAnsi="Times New Roman" w:cs="Times New Roman"/>
                <w:bCs/>
                <w:sz w:val="24"/>
                <w:szCs w:val="24"/>
              </w:rPr>
            </w:pPr>
            <w:r w:rsidRPr="008F1C5B">
              <w:rPr>
                <w:rFonts w:ascii="Times New Roman" w:hAnsi="Times New Roman" w:cs="Times New Roman"/>
                <w:bCs/>
                <w:sz w:val="24"/>
                <w:szCs w:val="24"/>
              </w:rPr>
              <w:t>2.</w:t>
            </w:r>
            <w:r w:rsidRPr="008F1C5B">
              <w:rPr>
                <w:rFonts w:ascii="Times New Roman" w:hAnsi="Times New Roman" w:cs="Times New Roman"/>
                <w:bCs/>
                <w:sz w:val="24"/>
                <w:szCs w:val="24"/>
              </w:rPr>
              <w:tab/>
              <w:t xml:space="preserve">Основы правового положения иностранных граждан и лиц без гражданства в Российской Федерации. Влияние времени проживания на статус иностранных граждан и лиц без гражданства. Условия въезда в РФ и выезда из РФ иностранных </w:t>
            </w:r>
            <w:r w:rsidRPr="008F1C5B">
              <w:rPr>
                <w:rFonts w:ascii="Times New Roman" w:hAnsi="Times New Roman" w:cs="Times New Roman"/>
                <w:bCs/>
                <w:sz w:val="24"/>
                <w:szCs w:val="24"/>
              </w:rPr>
              <w:lastRenderedPageBreak/>
              <w:t>граждан и лиц без гражданства. Институт убежища.</w:t>
            </w:r>
          </w:p>
          <w:p w14:paraId="6DB8E485" w14:textId="45449F99" w:rsidR="00AA0029" w:rsidRPr="008F1C5B" w:rsidRDefault="008F1C5B" w:rsidP="00831F17">
            <w:pPr>
              <w:jc w:val="both"/>
              <w:rPr>
                <w:rFonts w:ascii="Times New Roman" w:hAnsi="Times New Roman" w:cs="Times New Roman"/>
                <w:bCs/>
                <w:sz w:val="24"/>
                <w:szCs w:val="24"/>
              </w:rPr>
            </w:pPr>
            <w:r w:rsidRPr="008F1C5B">
              <w:rPr>
                <w:rFonts w:ascii="Times New Roman" w:hAnsi="Times New Roman" w:cs="Times New Roman"/>
                <w:bCs/>
                <w:sz w:val="24"/>
                <w:szCs w:val="24"/>
              </w:rPr>
              <w:t>3.</w:t>
            </w:r>
            <w:r w:rsidRPr="008F1C5B">
              <w:rPr>
                <w:rFonts w:ascii="Times New Roman" w:hAnsi="Times New Roman" w:cs="Times New Roman"/>
                <w:bCs/>
                <w:sz w:val="24"/>
                <w:szCs w:val="24"/>
              </w:rPr>
              <w:tab/>
              <w:t>Понятие беженца и вынужденного переселенца по российскому законодательству. Условия приобретения и основания утраты статуса беженца и вынужденного переселенца. Права и обязанности беженцев и вынужденных переселенцев в Российской Федерации.</w:t>
            </w:r>
            <w:r w:rsidR="00781034">
              <w:t xml:space="preserve"> </w:t>
            </w:r>
            <w:r w:rsidR="00781034" w:rsidRPr="00781034">
              <w:rPr>
                <w:rFonts w:ascii="Times New Roman" w:hAnsi="Times New Roman" w:cs="Times New Roman"/>
                <w:bCs/>
                <w:sz w:val="24"/>
                <w:szCs w:val="24"/>
              </w:rPr>
              <w:t>(практическая подготовка).</w:t>
            </w:r>
          </w:p>
        </w:tc>
        <w:tc>
          <w:tcPr>
            <w:tcW w:w="545" w:type="pct"/>
            <w:shd w:val="clear" w:color="auto" w:fill="auto"/>
          </w:tcPr>
          <w:p w14:paraId="114D18C4" w14:textId="77777777" w:rsidR="00781034" w:rsidRPr="00831F17" w:rsidRDefault="00781034" w:rsidP="00831F17">
            <w:pPr>
              <w:jc w:val="center"/>
              <w:rPr>
                <w:rFonts w:ascii="Times New Roman" w:hAnsi="Times New Roman" w:cs="Times New Roman"/>
                <w:sz w:val="24"/>
                <w:szCs w:val="24"/>
              </w:rPr>
            </w:pPr>
          </w:p>
          <w:p w14:paraId="1EB4B9E5" w14:textId="77777777" w:rsidR="00781034" w:rsidRPr="00831F17" w:rsidRDefault="00781034" w:rsidP="00831F17">
            <w:pPr>
              <w:jc w:val="center"/>
              <w:rPr>
                <w:rFonts w:ascii="Times New Roman" w:hAnsi="Times New Roman" w:cs="Times New Roman"/>
                <w:sz w:val="24"/>
                <w:szCs w:val="24"/>
              </w:rPr>
            </w:pPr>
          </w:p>
          <w:p w14:paraId="09C81332" w14:textId="77777777" w:rsidR="00781034" w:rsidRPr="00831F17" w:rsidRDefault="00781034" w:rsidP="00831F17">
            <w:pPr>
              <w:jc w:val="center"/>
              <w:rPr>
                <w:rFonts w:ascii="Times New Roman" w:hAnsi="Times New Roman" w:cs="Times New Roman"/>
                <w:sz w:val="24"/>
                <w:szCs w:val="24"/>
              </w:rPr>
            </w:pPr>
          </w:p>
          <w:p w14:paraId="6923BCAC" w14:textId="164C5791" w:rsidR="00AA002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shd w:val="clear" w:color="auto" w:fill="auto"/>
            <w:vAlign w:val="center"/>
          </w:tcPr>
          <w:p w14:paraId="1B0A0427" w14:textId="4C63C217" w:rsidR="00AA0029" w:rsidRPr="00781034" w:rsidRDefault="00781034" w:rsidP="00831F17">
            <w:pPr>
              <w:jc w:val="center"/>
              <w:rPr>
                <w:rFonts w:ascii="Times New Roman" w:hAnsi="Times New Roman" w:cs="Times New Roman"/>
                <w:bCs/>
                <w:sz w:val="24"/>
                <w:szCs w:val="24"/>
              </w:rPr>
            </w:pPr>
            <w:r w:rsidRPr="00781034">
              <w:rPr>
                <w:rFonts w:ascii="Times New Roman" w:hAnsi="Times New Roman" w:cs="Times New Roman"/>
                <w:bCs/>
                <w:sz w:val="24"/>
                <w:szCs w:val="24"/>
              </w:rPr>
              <w:t>2</w:t>
            </w:r>
          </w:p>
        </w:tc>
        <w:tc>
          <w:tcPr>
            <w:tcW w:w="799" w:type="pct"/>
            <w:vMerge/>
            <w:shd w:val="clear" w:color="auto" w:fill="auto"/>
          </w:tcPr>
          <w:p w14:paraId="6A4E14B2" w14:textId="77777777" w:rsidR="00AA0029" w:rsidRPr="008F1C5B" w:rsidRDefault="00AA0029" w:rsidP="00831F17">
            <w:pPr>
              <w:rPr>
                <w:rFonts w:ascii="Times New Roman" w:hAnsi="Times New Roman" w:cs="Times New Roman"/>
                <w:b/>
                <w:bCs/>
                <w:sz w:val="24"/>
                <w:szCs w:val="24"/>
                <w:highlight w:val="yellow"/>
              </w:rPr>
            </w:pPr>
          </w:p>
        </w:tc>
      </w:tr>
      <w:tr w:rsidR="00AA0029" w:rsidRPr="00A27725" w14:paraId="47EEE055" w14:textId="77777777" w:rsidTr="00831F17">
        <w:trPr>
          <w:trHeight w:val="20"/>
        </w:trPr>
        <w:tc>
          <w:tcPr>
            <w:tcW w:w="768" w:type="pct"/>
            <w:vMerge/>
          </w:tcPr>
          <w:p w14:paraId="633451B3" w14:textId="77777777" w:rsidR="00AA0029" w:rsidRPr="00B87910" w:rsidRDefault="00AA0029" w:rsidP="00831F17">
            <w:pPr>
              <w:rPr>
                <w:rFonts w:ascii="Times New Roman" w:hAnsi="Times New Roman" w:cs="Times New Roman"/>
                <w:b/>
                <w:bCs/>
                <w:sz w:val="24"/>
                <w:szCs w:val="24"/>
              </w:rPr>
            </w:pPr>
          </w:p>
        </w:tc>
        <w:tc>
          <w:tcPr>
            <w:tcW w:w="2332" w:type="pct"/>
          </w:tcPr>
          <w:p w14:paraId="692F2ACC" w14:textId="77777777" w:rsidR="00AA0029" w:rsidRPr="00B87910" w:rsidRDefault="00AA0029" w:rsidP="00831F17">
            <w:pPr>
              <w:jc w:val="both"/>
              <w:rPr>
                <w:rFonts w:ascii="Times New Roman" w:hAnsi="Times New Roman" w:cs="Times New Roman"/>
                <w:bCs/>
                <w:sz w:val="24"/>
                <w:szCs w:val="24"/>
              </w:rPr>
            </w:pPr>
            <w:r w:rsidRPr="00B87910">
              <w:rPr>
                <w:rFonts w:ascii="Times New Roman" w:hAnsi="Times New Roman" w:cs="Times New Roman"/>
                <w:b/>
                <w:bCs/>
                <w:sz w:val="24"/>
                <w:szCs w:val="24"/>
              </w:rPr>
              <w:t>В том числе практических занятий</w:t>
            </w:r>
          </w:p>
        </w:tc>
        <w:tc>
          <w:tcPr>
            <w:tcW w:w="545" w:type="pct"/>
          </w:tcPr>
          <w:p w14:paraId="5189CE18"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2EB43D78" w14:textId="77777777" w:rsidR="00AA0029" w:rsidRPr="00B87910" w:rsidRDefault="00AA0029" w:rsidP="00831F17">
            <w:pPr>
              <w:jc w:val="center"/>
              <w:rPr>
                <w:rFonts w:ascii="Times New Roman" w:hAnsi="Times New Roman" w:cs="Times New Roman"/>
                <w:bCs/>
                <w:sz w:val="24"/>
                <w:szCs w:val="24"/>
              </w:rPr>
            </w:pPr>
          </w:p>
        </w:tc>
        <w:tc>
          <w:tcPr>
            <w:tcW w:w="799" w:type="pct"/>
          </w:tcPr>
          <w:p w14:paraId="53A6FAC3" w14:textId="77777777" w:rsidR="00AA0029" w:rsidRPr="00B87910" w:rsidRDefault="00AA0029" w:rsidP="00831F17">
            <w:pPr>
              <w:rPr>
                <w:rFonts w:ascii="Times New Roman" w:hAnsi="Times New Roman" w:cs="Times New Roman"/>
                <w:b/>
                <w:bCs/>
                <w:sz w:val="24"/>
                <w:szCs w:val="24"/>
              </w:rPr>
            </w:pPr>
          </w:p>
        </w:tc>
      </w:tr>
      <w:tr w:rsidR="00AA0029" w:rsidRPr="00A27725" w14:paraId="2C8D7424" w14:textId="77777777" w:rsidTr="00831F17">
        <w:trPr>
          <w:trHeight w:val="20"/>
        </w:trPr>
        <w:tc>
          <w:tcPr>
            <w:tcW w:w="768" w:type="pct"/>
            <w:vMerge/>
          </w:tcPr>
          <w:p w14:paraId="32210063" w14:textId="77777777" w:rsidR="00AA0029" w:rsidRPr="00B87910" w:rsidRDefault="00AA0029" w:rsidP="00831F17">
            <w:pPr>
              <w:rPr>
                <w:rFonts w:ascii="Times New Roman" w:hAnsi="Times New Roman" w:cs="Times New Roman"/>
                <w:b/>
                <w:bCs/>
                <w:sz w:val="24"/>
                <w:szCs w:val="24"/>
              </w:rPr>
            </w:pPr>
          </w:p>
        </w:tc>
        <w:tc>
          <w:tcPr>
            <w:tcW w:w="2332" w:type="pct"/>
          </w:tcPr>
          <w:p w14:paraId="371891D5" w14:textId="5EF34D24" w:rsidR="00AA0029" w:rsidRPr="00B87910" w:rsidRDefault="00947CF9"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 №1</w:t>
            </w:r>
            <w:r w:rsidR="00AA0029" w:rsidRPr="00B87910">
              <w:rPr>
                <w:rFonts w:ascii="Times New Roman" w:hAnsi="Times New Roman" w:cs="Times New Roman"/>
                <w:b/>
                <w:bCs/>
                <w:sz w:val="24"/>
                <w:szCs w:val="24"/>
              </w:rPr>
              <w:t xml:space="preserve">. </w:t>
            </w:r>
            <w:r w:rsidR="00AA0029" w:rsidRPr="00B87910">
              <w:rPr>
                <w:rFonts w:ascii="Times New Roman" w:hAnsi="Times New Roman" w:cs="Times New Roman"/>
                <w:bCs/>
                <w:sz w:val="24"/>
                <w:szCs w:val="24"/>
              </w:rPr>
              <w:t xml:space="preserve">Семинар по теме «Права, свободы и обязанности </w:t>
            </w:r>
            <w:r w:rsidR="008F1C5B">
              <w:rPr>
                <w:rFonts w:ascii="Times New Roman" w:hAnsi="Times New Roman" w:cs="Times New Roman"/>
                <w:bCs/>
                <w:sz w:val="24"/>
                <w:szCs w:val="24"/>
              </w:rPr>
              <w:t xml:space="preserve">иностранцев и апатридов </w:t>
            </w:r>
            <w:r w:rsidR="00AA0029" w:rsidRPr="00B87910">
              <w:rPr>
                <w:rFonts w:ascii="Times New Roman" w:hAnsi="Times New Roman" w:cs="Times New Roman"/>
                <w:bCs/>
                <w:sz w:val="24"/>
                <w:szCs w:val="24"/>
              </w:rPr>
              <w:t>в Российской Федерации»</w:t>
            </w:r>
            <w:r w:rsidR="008F1C5B">
              <w:rPr>
                <w:rFonts w:ascii="Times New Roman" w:hAnsi="Times New Roman" w:cs="Times New Roman"/>
                <w:bCs/>
                <w:sz w:val="24"/>
                <w:szCs w:val="24"/>
              </w:rPr>
              <w:t>. Решение практических задач.</w:t>
            </w:r>
            <w:r w:rsidR="00AA0029" w:rsidRPr="00B87910">
              <w:rPr>
                <w:rFonts w:ascii="Times New Roman" w:hAnsi="Times New Roman" w:cs="Times New Roman"/>
                <w:bCs/>
                <w:sz w:val="24"/>
                <w:szCs w:val="24"/>
              </w:rPr>
              <w:t xml:space="preserve"> </w:t>
            </w:r>
            <w:r w:rsidR="00781034" w:rsidRPr="00781034">
              <w:rPr>
                <w:rFonts w:ascii="Times New Roman" w:hAnsi="Times New Roman" w:cs="Times New Roman"/>
                <w:bCs/>
                <w:sz w:val="24"/>
                <w:szCs w:val="24"/>
              </w:rPr>
              <w:t>(практическая подготовка).</w:t>
            </w:r>
          </w:p>
        </w:tc>
        <w:tc>
          <w:tcPr>
            <w:tcW w:w="545" w:type="pct"/>
          </w:tcPr>
          <w:p w14:paraId="449F773D" w14:textId="574E2E93" w:rsidR="00AA002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tcPr>
          <w:p w14:paraId="34AE375A" w14:textId="6D5DAA1F" w:rsidR="00AA0029" w:rsidRPr="00B87910" w:rsidRDefault="00781034" w:rsidP="00831F17">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99" w:type="pct"/>
          </w:tcPr>
          <w:p w14:paraId="1A8E4985" w14:textId="77777777" w:rsidR="008F1C5B" w:rsidRPr="008F1C5B" w:rsidRDefault="008F1C5B"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5FA73447" w14:textId="77777777" w:rsidR="00AA0029" w:rsidRPr="007925DD" w:rsidRDefault="008F1C5B"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ПК 1.1, ПК 1.2, ПК 1.3</w:t>
            </w:r>
          </w:p>
        </w:tc>
      </w:tr>
      <w:tr w:rsidR="00AA0029" w:rsidRPr="00A27725" w14:paraId="7724974A" w14:textId="77777777" w:rsidTr="00831F17">
        <w:trPr>
          <w:trHeight w:val="20"/>
        </w:trPr>
        <w:tc>
          <w:tcPr>
            <w:tcW w:w="768" w:type="pct"/>
            <w:vMerge/>
          </w:tcPr>
          <w:p w14:paraId="49AD5594" w14:textId="77777777" w:rsidR="00AA0029" w:rsidRPr="00B87910" w:rsidRDefault="00AA0029" w:rsidP="00831F17">
            <w:pPr>
              <w:rPr>
                <w:rFonts w:ascii="Times New Roman" w:hAnsi="Times New Roman" w:cs="Times New Roman"/>
                <w:b/>
                <w:bCs/>
                <w:sz w:val="24"/>
                <w:szCs w:val="24"/>
              </w:rPr>
            </w:pPr>
          </w:p>
        </w:tc>
        <w:tc>
          <w:tcPr>
            <w:tcW w:w="2332" w:type="pct"/>
          </w:tcPr>
          <w:p w14:paraId="19B8FA11" w14:textId="77777777" w:rsidR="00AA0029" w:rsidRPr="00B87910" w:rsidRDefault="00AA002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 xml:space="preserve">Самостоятельная работа обучающихся </w:t>
            </w:r>
          </w:p>
        </w:tc>
        <w:tc>
          <w:tcPr>
            <w:tcW w:w="545" w:type="pct"/>
          </w:tcPr>
          <w:p w14:paraId="685E15D8" w14:textId="77777777" w:rsidR="00AA0029" w:rsidRPr="00831F17" w:rsidRDefault="00AA0029" w:rsidP="00831F17">
            <w:pPr>
              <w:jc w:val="center"/>
              <w:rPr>
                <w:rFonts w:ascii="Times New Roman" w:hAnsi="Times New Roman" w:cs="Times New Roman"/>
                <w:sz w:val="24"/>
                <w:szCs w:val="24"/>
              </w:rPr>
            </w:pPr>
          </w:p>
        </w:tc>
        <w:tc>
          <w:tcPr>
            <w:tcW w:w="556" w:type="pct"/>
            <w:vAlign w:val="center"/>
          </w:tcPr>
          <w:p w14:paraId="7C78FE18" w14:textId="77777777" w:rsidR="00AA0029" w:rsidRPr="00B87910" w:rsidRDefault="00AA0029" w:rsidP="00831F17">
            <w:pPr>
              <w:jc w:val="center"/>
              <w:rPr>
                <w:rFonts w:ascii="Times New Roman" w:hAnsi="Times New Roman" w:cs="Times New Roman"/>
                <w:b/>
                <w:bCs/>
                <w:sz w:val="24"/>
                <w:szCs w:val="24"/>
              </w:rPr>
            </w:pPr>
          </w:p>
        </w:tc>
        <w:tc>
          <w:tcPr>
            <w:tcW w:w="799" w:type="pct"/>
          </w:tcPr>
          <w:p w14:paraId="48B8DDDF" w14:textId="77777777" w:rsidR="00AA0029" w:rsidRPr="00B87910" w:rsidRDefault="00AA0029" w:rsidP="00831F17">
            <w:pPr>
              <w:rPr>
                <w:rFonts w:ascii="Times New Roman" w:hAnsi="Times New Roman" w:cs="Times New Roman"/>
                <w:b/>
                <w:bCs/>
                <w:sz w:val="24"/>
                <w:szCs w:val="24"/>
              </w:rPr>
            </w:pPr>
          </w:p>
        </w:tc>
      </w:tr>
      <w:tr w:rsidR="00947CF9" w:rsidRPr="00A27725" w14:paraId="59CDBF25" w14:textId="77777777" w:rsidTr="00831F17">
        <w:trPr>
          <w:trHeight w:val="323"/>
        </w:trPr>
        <w:tc>
          <w:tcPr>
            <w:tcW w:w="768" w:type="pct"/>
            <w:vMerge w:val="restart"/>
          </w:tcPr>
          <w:p w14:paraId="51CCE592" w14:textId="77777777" w:rsidR="00947CF9" w:rsidRPr="00947CF9" w:rsidRDefault="00947CF9" w:rsidP="00831F17">
            <w:pPr>
              <w:rPr>
                <w:rFonts w:ascii="Times New Roman" w:hAnsi="Times New Roman" w:cs="Times New Roman"/>
                <w:b/>
                <w:bCs/>
                <w:sz w:val="24"/>
                <w:szCs w:val="24"/>
              </w:rPr>
            </w:pPr>
            <w:r w:rsidRPr="00947CF9">
              <w:rPr>
                <w:rFonts w:ascii="Times New Roman" w:hAnsi="Times New Roman" w:cs="Times New Roman"/>
                <w:b/>
                <w:bCs/>
                <w:sz w:val="24"/>
                <w:szCs w:val="24"/>
              </w:rPr>
              <w:t>Тема 9. Конституционно-правовой статус</w:t>
            </w:r>
          </w:p>
          <w:p w14:paraId="3C8FFD43" w14:textId="77777777" w:rsidR="00947CF9" w:rsidRPr="00B87910" w:rsidRDefault="00947CF9" w:rsidP="00831F17">
            <w:pPr>
              <w:rPr>
                <w:rFonts w:ascii="Times New Roman" w:hAnsi="Times New Roman" w:cs="Times New Roman"/>
                <w:b/>
                <w:bCs/>
                <w:sz w:val="24"/>
                <w:szCs w:val="24"/>
              </w:rPr>
            </w:pPr>
            <w:r w:rsidRPr="00947CF9">
              <w:rPr>
                <w:rFonts w:ascii="Times New Roman" w:hAnsi="Times New Roman" w:cs="Times New Roman"/>
                <w:b/>
                <w:bCs/>
                <w:sz w:val="24"/>
                <w:szCs w:val="24"/>
              </w:rPr>
              <w:t>Российской Федерации и ее субъектов</w:t>
            </w:r>
          </w:p>
        </w:tc>
        <w:tc>
          <w:tcPr>
            <w:tcW w:w="2332" w:type="pct"/>
          </w:tcPr>
          <w:p w14:paraId="7AF3CA67"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Содержание</w:t>
            </w:r>
          </w:p>
        </w:tc>
        <w:tc>
          <w:tcPr>
            <w:tcW w:w="545" w:type="pct"/>
            <w:vMerge w:val="restart"/>
          </w:tcPr>
          <w:p w14:paraId="75A8D42A" w14:textId="75A8AA5A" w:rsidR="00947CF9" w:rsidRPr="00831F17" w:rsidRDefault="00831F17" w:rsidP="00831F17">
            <w:pPr>
              <w:jc w:val="center"/>
              <w:rPr>
                <w:rFonts w:ascii="Times New Roman" w:hAnsi="Times New Roman" w:cs="Times New Roman"/>
                <w:sz w:val="24"/>
                <w:szCs w:val="24"/>
              </w:rPr>
            </w:pPr>
            <w:r>
              <w:rPr>
                <w:rFonts w:ascii="Times New Roman" w:hAnsi="Times New Roman" w:cs="Times New Roman"/>
                <w:sz w:val="24"/>
                <w:szCs w:val="24"/>
              </w:rPr>
              <w:t>2</w:t>
            </w:r>
          </w:p>
        </w:tc>
        <w:tc>
          <w:tcPr>
            <w:tcW w:w="556" w:type="pct"/>
            <w:vMerge w:val="restart"/>
          </w:tcPr>
          <w:p w14:paraId="68E04E1C" w14:textId="726FDC6E" w:rsidR="00947CF9" w:rsidRPr="00B87910" w:rsidRDefault="00C30A79" w:rsidP="00831F17">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799" w:type="pct"/>
            <w:vMerge w:val="restart"/>
          </w:tcPr>
          <w:p w14:paraId="002175F2" w14:textId="77777777" w:rsidR="00947CF9" w:rsidRPr="008F1C5B" w:rsidRDefault="00947CF9"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1EB67C5D" w14:textId="77777777" w:rsidR="00947CF9" w:rsidRPr="007925DD" w:rsidRDefault="00947CF9"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ПК 1.1, ПК 1.2, ПК 1.3</w:t>
            </w:r>
          </w:p>
        </w:tc>
      </w:tr>
      <w:tr w:rsidR="00947CF9" w:rsidRPr="00A27725" w14:paraId="4CC585A3" w14:textId="77777777" w:rsidTr="00831F17">
        <w:trPr>
          <w:trHeight w:val="1104"/>
        </w:trPr>
        <w:tc>
          <w:tcPr>
            <w:tcW w:w="768" w:type="pct"/>
            <w:vMerge/>
          </w:tcPr>
          <w:p w14:paraId="452AE1FB" w14:textId="77777777" w:rsidR="00947CF9" w:rsidRPr="00B87910" w:rsidRDefault="00947CF9" w:rsidP="00831F17">
            <w:pPr>
              <w:rPr>
                <w:rFonts w:ascii="Times New Roman" w:hAnsi="Times New Roman" w:cs="Times New Roman"/>
                <w:b/>
                <w:bCs/>
                <w:sz w:val="24"/>
                <w:szCs w:val="24"/>
              </w:rPr>
            </w:pPr>
          </w:p>
        </w:tc>
        <w:tc>
          <w:tcPr>
            <w:tcW w:w="2332" w:type="pct"/>
          </w:tcPr>
          <w:p w14:paraId="192C3779" w14:textId="77777777" w:rsidR="00947CF9" w:rsidRPr="004F4F3D" w:rsidRDefault="00947CF9" w:rsidP="00831F17">
            <w:pPr>
              <w:numPr>
                <w:ilvl w:val="0"/>
                <w:numId w:val="34"/>
              </w:numPr>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Понятие политико-территориального устройства. Термины «политико-территориальное устройство» и «государственное устройство» в конституционном праве. Основные формы политико-территориального устройства. Факторы, определяющие политико-территориальное устройство.</w:t>
            </w:r>
          </w:p>
          <w:p w14:paraId="5058D5E7" w14:textId="77777777" w:rsidR="00947CF9" w:rsidRPr="004F4F3D" w:rsidRDefault="00947CF9" w:rsidP="00831F17">
            <w:pPr>
              <w:numPr>
                <w:ilvl w:val="0"/>
                <w:numId w:val="34"/>
              </w:numPr>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Становление и развитие Российской Федерации. Правовая природа Российской Федерации, ее конституционно-правовой статус. Федеративный договор, договоры между Российской Федерацией и конкретными субъектами федерации. Их политическое и юридическое значение в регулировании федеративных отношений.</w:t>
            </w:r>
          </w:p>
          <w:p w14:paraId="7B12DA8D" w14:textId="77777777" w:rsidR="00947CF9" w:rsidRPr="004F4F3D" w:rsidRDefault="00947CF9" w:rsidP="00831F17">
            <w:pPr>
              <w:numPr>
                <w:ilvl w:val="0"/>
                <w:numId w:val="34"/>
              </w:numPr>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Разграничение предметов ведения и компетенции между федерацией и ее субъектами. Предметы ведения федерации. Предметы совместного ведения федерации и ее субъектов. Остаточные полномочия.</w:t>
            </w:r>
          </w:p>
          <w:p w14:paraId="1D57590C" w14:textId="77777777" w:rsidR="00947CF9" w:rsidRPr="004F4F3D" w:rsidRDefault="00947CF9" w:rsidP="00831F17">
            <w:pPr>
              <w:numPr>
                <w:ilvl w:val="0"/>
                <w:numId w:val="34"/>
              </w:numPr>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 xml:space="preserve">Конституционно-правовой статус и виды субъектов Российской Федерации. Развитие конституционно-правового статуса республик, краев, областей, городов </w:t>
            </w:r>
            <w:r w:rsidRPr="004F4F3D">
              <w:rPr>
                <w:rFonts w:ascii="Times New Roman" w:eastAsia="Times New Roman" w:hAnsi="Times New Roman"/>
                <w:sz w:val="24"/>
                <w:szCs w:val="24"/>
                <w:lang w:eastAsia="ru-RU"/>
              </w:rPr>
              <w:lastRenderedPageBreak/>
              <w:t xml:space="preserve">федерального значения, автономных округов и автономной области. Соотношение федерального регулирования статуса субъектов Российской Федерации и их саморегулирования. </w:t>
            </w:r>
          </w:p>
          <w:p w14:paraId="3AFFE4B8" w14:textId="2F2EEEED" w:rsidR="00947CF9" w:rsidRPr="00947CF9" w:rsidRDefault="00947CF9" w:rsidP="00831F17">
            <w:pPr>
              <w:numPr>
                <w:ilvl w:val="0"/>
                <w:numId w:val="34"/>
              </w:numPr>
              <w:overflowPunct w:val="0"/>
              <w:autoSpaceDE w:val="0"/>
              <w:autoSpaceDN w:val="0"/>
              <w:adjustRightInd w:val="0"/>
              <w:ind w:left="0" w:firstLine="709"/>
              <w:jc w:val="both"/>
              <w:textAlignment w:val="baseline"/>
              <w:rPr>
                <w:rFonts w:ascii="Times New Roman" w:eastAsia="Times New Roman" w:hAnsi="Times New Roman"/>
                <w:sz w:val="24"/>
                <w:szCs w:val="24"/>
                <w:lang w:eastAsia="ru-RU"/>
              </w:rPr>
            </w:pPr>
            <w:r w:rsidRPr="004F4F3D">
              <w:rPr>
                <w:rFonts w:ascii="Times New Roman" w:eastAsia="Times New Roman" w:hAnsi="Times New Roman"/>
                <w:sz w:val="24"/>
                <w:szCs w:val="24"/>
                <w:lang w:eastAsia="ru-RU"/>
              </w:rPr>
              <w:t>Общее и особенное в конституционно-правовом статусе различных видов субъектов федерации. Проблемы равноправия статусов субъектов федерации и асимметричность российского федерализма.</w:t>
            </w:r>
            <w:r w:rsidR="00781034">
              <w:t xml:space="preserve"> </w:t>
            </w:r>
            <w:r w:rsidR="00781034" w:rsidRPr="00781034">
              <w:rPr>
                <w:rFonts w:ascii="Times New Roman" w:eastAsia="Times New Roman" w:hAnsi="Times New Roman"/>
                <w:sz w:val="24"/>
                <w:szCs w:val="24"/>
                <w:lang w:eastAsia="ru-RU"/>
              </w:rPr>
              <w:t>(практическая подготовка).</w:t>
            </w:r>
          </w:p>
        </w:tc>
        <w:tc>
          <w:tcPr>
            <w:tcW w:w="545" w:type="pct"/>
            <w:vMerge/>
          </w:tcPr>
          <w:p w14:paraId="05F64C00" w14:textId="77777777" w:rsidR="00947CF9" w:rsidRPr="00831F17" w:rsidRDefault="00947CF9" w:rsidP="00831F17">
            <w:pPr>
              <w:jc w:val="center"/>
              <w:rPr>
                <w:rFonts w:ascii="Times New Roman" w:hAnsi="Times New Roman" w:cs="Times New Roman"/>
                <w:sz w:val="24"/>
                <w:szCs w:val="24"/>
              </w:rPr>
            </w:pPr>
          </w:p>
        </w:tc>
        <w:tc>
          <w:tcPr>
            <w:tcW w:w="556" w:type="pct"/>
            <w:vMerge/>
            <w:vAlign w:val="center"/>
          </w:tcPr>
          <w:p w14:paraId="54CE57B8" w14:textId="77777777" w:rsidR="00947CF9" w:rsidRPr="00B87910" w:rsidRDefault="00947CF9" w:rsidP="00831F17">
            <w:pPr>
              <w:jc w:val="center"/>
              <w:rPr>
                <w:rFonts w:ascii="Times New Roman" w:hAnsi="Times New Roman" w:cs="Times New Roman"/>
                <w:bCs/>
                <w:sz w:val="24"/>
                <w:szCs w:val="24"/>
              </w:rPr>
            </w:pPr>
          </w:p>
        </w:tc>
        <w:tc>
          <w:tcPr>
            <w:tcW w:w="799" w:type="pct"/>
            <w:vMerge/>
          </w:tcPr>
          <w:p w14:paraId="0B07FEC5" w14:textId="77777777" w:rsidR="00947CF9" w:rsidRPr="00B87910" w:rsidRDefault="00947CF9" w:rsidP="00831F17">
            <w:pPr>
              <w:rPr>
                <w:rFonts w:ascii="Times New Roman" w:hAnsi="Times New Roman" w:cs="Times New Roman"/>
                <w:b/>
                <w:bCs/>
                <w:sz w:val="24"/>
                <w:szCs w:val="24"/>
              </w:rPr>
            </w:pPr>
          </w:p>
        </w:tc>
      </w:tr>
      <w:tr w:rsidR="00947CF9" w:rsidRPr="00A27725" w14:paraId="36314DDC" w14:textId="77777777" w:rsidTr="00831F17">
        <w:trPr>
          <w:trHeight w:val="266"/>
        </w:trPr>
        <w:tc>
          <w:tcPr>
            <w:tcW w:w="768" w:type="pct"/>
            <w:vMerge/>
          </w:tcPr>
          <w:p w14:paraId="50A48F49" w14:textId="77777777" w:rsidR="00947CF9" w:rsidRPr="00B87910" w:rsidRDefault="00947CF9" w:rsidP="00831F17">
            <w:pPr>
              <w:rPr>
                <w:rFonts w:ascii="Times New Roman" w:hAnsi="Times New Roman" w:cs="Times New Roman"/>
                <w:b/>
                <w:bCs/>
                <w:sz w:val="24"/>
                <w:szCs w:val="24"/>
              </w:rPr>
            </w:pPr>
          </w:p>
        </w:tc>
        <w:tc>
          <w:tcPr>
            <w:tcW w:w="2332" w:type="pct"/>
          </w:tcPr>
          <w:p w14:paraId="5419D1E3" w14:textId="77777777" w:rsidR="00947CF9" w:rsidRPr="00B87910" w:rsidRDefault="00947CF9" w:rsidP="00831F17">
            <w:pPr>
              <w:jc w:val="both"/>
              <w:rPr>
                <w:rFonts w:ascii="Times New Roman" w:hAnsi="Times New Roman" w:cs="Times New Roman"/>
                <w:bCs/>
                <w:sz w:val="24"/>
                <w:szCs w:val="24"/>
              </w:rPr>
            </w:pPr>
            <w:r>
              <w:rPr>
                <w:rFonts w:ascii="Times New Roman" w:hAnsi="Times New Roman" w:cs="Times New Roman"/>
                <w:b/>
                <w:bCs/>
                <w:sz w:val="24"/>
                <w:szCs w:val="24"/>
              </w:rPr>
              <w:t>В том числе практических занятий и лабораторных работ</w:t>
            </w:r>
          </w:p>
        </w:tc>
        <w:tc>
          <w:tcPr>
            <w:tcW w:w="545" w:type="pct"/>
          </w:tcPr>
          <w:p w14:paraId="7D95E0A8"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79D87C26" w14:textId="77777777" w:rsidR="00947CF9" w:rsidRPr="00B87910" w:rsidRDefault="00947CF9" w:rsidP="00831F17">
            <w:pPr>
              <w:jc w:val="center"/>
              <w:rPr>
                <w:rFonts w:ascii="Times New Roman" w:hAnsi="Times New Roman" w:cs="Times New Roman"/>
                <w:bCs/>
                <w:sz w:val="24"/>
                <w:szCs w:val="24"/>
              </w:rPr>
            </w:pPr>
          </w:p>
        </w:tc>
        <w:tc>
          <w:tcPr>
            <w:tcW w:w="799" w:type="pct"/>
          </w:tcPr>
          <w:p w14:paraId="011FA609" w14:textId="77777777" w:rsidR="00947CF9" w:rsidRPr="00B87910" w:rsidRDefault="00947CF9" w:rsidP="00831F17">
            <w:pPr>
              <w:rPr>
                <w:rFonts w:ascii="Times New Roman" w:hAnsi="Times New Roman" w:cs="Times New Roman"/>
                <w:b/>
                <w:bCs/>
                <w:sz w:val="24"/>
                <w:szCs w:val="24"/>
              </w:rPr>
            </w:pPr>
          </w:p>
        </w:tc>
      </w:tr>
      <w:tr w:rsidR="00947CF9" w:rsidRPr="00A27725" w14:paraId="54135DFC" w14:textId="77777777" w:rsidTr="00831F17">
        <w:trPr>
          <w:trHeight w:val="725"/>
        </w:trPr>
        <w:tc>
          <w:tcPr>
            <w:tcW w:w="768" w:type="pct"/>
            <w:vMerge/>
          </w:tcPr>
          <w:p w14:paraId="1C84B94E" w14:textId="77777777" w:rsidR="00947CF9" w:rsidRPr="00B87910" w:rsidRDefault="00947CF9" w:rsidP="00831F17">
            <w:pPr>
              <w:rPr>
                <w:rFonts w:ascii="Times New Roman" w:hAnsi="Times New Roman" w:cs="Times New Roman"/>
                <w:b/>
                <w:bCs/>
                <w:sz w:val="24"/>
                <w:szCs w:val="24"/>
              </w:rPr>
            </w:pPr>
          </w:p>
        </w:tc>
        <w:tc>
          <w:tcPr>
            <w:tcW w:w="2332" w:type="pct"/>
          </w:tcPr>
          <w:p w14:paraId="2AC5B61C" w14:textId="5F86E950" w:rsidR="00947CF9" w:rsidRPr="00B87910" w:rsidRDefault="00947CF9" w:rsidP="00831F17">
            <w:pPr>
              <w:jc w:val="both"/>
              <w:rPr>
                <w:rFonts w:ascii="Times New Roman" w:hAnsi="Times New Roman" w:cs="Times New Roman"/>
                <w:bCs/>
                <w:sz w:val="24"/>
                <w:szCs w:val="24"/>
              </w:rPr>
            </w:pPr>
            <w:r>
              <w:rPr>
                <w:rFonts w:ascii="Times New Roman" w:hAnsi="Times New Roman" w:cs="Times New Roman"/>
                <w:b/>
                <w:bCs/>
                <w:sz w:val="24"/>
                <w:szCs w:val="24"/>
              </w:rPr>
              <w:t>Практическое занятие №1</w:t>
            </w:r>
            <w:r w:rsidRPr="00B87910">
              <w:rPr>
                <w:rFonts w:ascii="Times New Roman" w:hAnsi="Times New Roman" w:cs="Times New Roman"/>
                <w:b/>
                <w:bCs/>
                <w:sz w:val="24"/>
                <w:szCs w:val="24"/>
              </w:rPr>
              <w:t xml:space="preserve">. </w:t>
            </w:r>
            <w:r w:rsidRPr="00B87910">
              <w:rPr>
                <w:rFonts w:ascii="Times New Roman" w:hAnsi="Times New Roman" w:cs="Times New Roman"/>
                <w:bCs/>
                <w:sz w:val="24"/>
                <w:szCs w:val="24"/>
              </w:rPr>
              <w:t>Семинар по теме «Федеративное устройство Российской Федерации»</w:t>
            </w:r>
            <w:r>
              <w:rPr>
                <w:rFonts w:ascii="Times New Roman" w:hAnsi="Times New Roman" w:cs="Times New Roman"/>
                <w:bCs/>
                <w:sz w:val="24"/>
                <w:szCs w:val="24"/>
              </w:rPr>
              <w:t>. Решение практических задач.</w:t>
            </w:r>
            <w:r w:rsidR="00781034">
              <w:t xml:space="preserve"> </w:t>
            </w:r>
            <w:r w:rsidR="00781034" w:rsidRPr="00781034">
              <w:rPr>
                <w:rFonts w:ascii="Times New Roman" w:hAnsi="Times New Roman" w:cs="Times New Roman"/>
                <w:bCs/>
                <w:sz w:val="24"/>
                <w:szCs w:val="24"/>
              </w:rPr>
              <w:t>(практическая подготовка).</w:t>
            </w:r>
          </w:p>
        </w:tc>
        <w:tc>
          <w:tcPr>
            <w:tcW w:w="545" w:type="pct"/>
          </w:tcPr>
          <w:p w14:paraId="7DE822AA" w14:textId="01A083B9" w:rsidR="00947CF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tcPr>
          <w:p w14:paraId="4D86D36F" w14:textId="05EA07E2" w:rsidR="00947CF9" w:rsidRPr="00B87910" w:rsidRDefault="00781034" w:rsidP="00831F17">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99" w:type="pct"/>
          </w:tcPr>
          <w:p w14:paraId="486A36F2" w14:textId="77777777" w:rsidR="00947CF9" w:rsidRPr="008F1C5B" w:rsidRDefault="00947CF9"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2DCAB1CA" w14:textId="77777777" w:rsidR="00947CF9" w:rsidRPr="007925DD" w:rsidRDefault="00947CF9"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ПК 1.1, ПК 1.2, ПК 1.3</w:t>
            </w:r>
          </w:p>
        </w:tc>
      </w:tr>
      <w:tr w:rsidR="00947CF9" w:rsidRPr="00A27725" w14:paraId="75DD4C76" w14:textId="77777777" w:rsidTr="00831F17">
        <w:trPr>
          <w:trHeight w:val="251"/>
        </w:trPr>
        <w:tc>
          <w:tcPr>
            <w:tcW w:w="768" w:type="pct"/>
            <w:vMerge/>
          </w:tcPr>
          <w:p w14:paraId="060970F4" w14:textId="77777777" w:rsidR="00947CF9" w:rsidRPr="00B87910" w:rsidRDefault="00947CF9" w:rsidP="00831F17">
            <w:pPr>
              <w:rPr>
                <w:rFonts w:ascii="Times New Roman" w:hAnsi="Times New Roman" w:cs="Times New Roman"/>
                <w:b/>
                <w:bCs/>
                <w:sz w:val="24"/>
                <w:szCs w:val="24"/>
              </w:rPr>
            </w:pPr>
          </w:p>
        </w:tc>
        <w:tc>
          <w:tcPr>
            <w:tcW w:w="2332" w:type="pct"/>
          </w:tcPr>
          <w:p w14:paraId="333F0367" w14:textId="77777777" w:rsidR="00947CF9" w:rsidRPr="00B87910" w:rsidRDefault="00947CF9" w:rsidP="00831F17">
            <w:pPr>
              <w:jc w:val="both"/>
              <w:rPr>
                <w:rFonts w:ascii="Times New Roman" w:hAnsi="Times New Roman" w:cs="Times New Roman"/>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13725A31"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24FAC020" w14:textId="77777777" w:rsidR="00947CF9" w:rsidRPr="00B87910" w:rsidRDefault="00947CF9" w:rsidP="00831F17">
            <w:pPr>
              <w:jc w:val="center"/>
              <w:rPr>
                <w:rFonts w:ascii="Times New Roman" w:hAnsi="Times New Roman" w:cs="Times New Roman"/>
                <w:b/>
                <w:bCs/>
                <w:sz w:val="24"/>
                <w:szCs w:val="24"/>
              </w:rPr>
            </w:pPr>
          </w:p>
        </w:tc>
        <w:tc>
          <w:tcPr>
            <w:tcW w:w="799" w:type="pct"/>
          </w:tcPr>
          <w:p w14:paraId="42A9598D" w14:textId="77777777" w:rsidR="00947CF9" w:rsidRPr="00B87910" w:rsidRDefault="00947CF9" w:rsidP="00831F17">
            <w:pPr>
              <w:rPr>
                <w:rFonts w:ascii="Times New Roman" w:hAnsi="Times New Roman" w:cs="Times New Roman"/>
                <w:b/>
                <w:bCs/>
                <w:sz w:val="24"/>
                <w:szCs w:val="24"/>
              </w:rPr>
            </w:pPr>
          </w:p>
        </w:tc>
      </w:tr>
      <w:tr w:rsidR="00947CF9" w:rsidRPr="00A27725" w14:paraId="7A975967" w14:textId="77777777" w:rsidTr="00831F17">
        <w:trPr>
          <w:trHeight w:val="251"/>
        </w:trPr>
        <w:tc>
          <w:tcPr>
            <w:tcW w:w="768" w:type="pct"/>
            <w:vMerge w:val="restart"/>
          </w:tcPr>
          <w:p w14:paraId="45CB4DB1" w14:textId="77777777" w:rsidR="00947CF9" w:rsidRDefault="00947CF9" w:rsidP="00831F17">
            <w:pPr>
              <w:jc w:val="both"/>
              <w:rPr>
                <w:rFonts w:ascii="Times New Roman" w:hAnsi="Times New Roman" w:cs="Times New Roman"/>
                <w:b/>
                <w:bCs/>
                <w:sz w:val="24"/>
                <w:szCs w:val="24"/>
              </w:rPr>
            </w:pPr>
            <w:r>
              <w:rPr>
                <w:rFonts w:ascii="Times New Roman" w:hAnsi="Times New Roman" w:cs="Times New Roman"/>
                <w:b/>
                <w:bCs/>
                <w:sz w:val="24"/>
                <w:szCs w:val="24"/>
              </w:rPr>
              <w:t xml:space="preserve">Тема 10. </w:t>
            </w:r>
          </w:p>
          <w:p w14:paraId="23705ED6" w14:textId="77777777" w:rsidR="00947CF9" w:rsidRPr="00947CF9" w:rsidRDefault="00947CF9" w:rsidP="00831F17">
            <w:pPr>
              <w:jc w:val="both"/>
              <w:rPr>
                <w:rFonts w:ascii="Times New Roman" w:hAnsi="Times New Roman" w:cs="Times New Roman"/>
                <w:b/>
                <w:bCs/>
                <w:sz w:val="24"/>
                <w:szCs w:val="24"/>
              </w:rPr>
            </w:pPr>
            <w:r w:rsidRPr="00947CF9">
              <w:rPr>
                <w:rFonts w:ascii="Times New Roman" w:hAnsi="Times New Roman" w:cs="Times New Roman"/>
                <w:b/>
                <w:bCs/>
                <w:sz w:val="24"/>
                <w:szCs w:val="24"/>
              </w:rPr>
              <w:t>Избирательное право и избирательная система</w:t>
            </w:r>
          </w:p>
          <w:p w14:paraId="28F301EC" w14:textId="77777777" w:rsidR="00947CF9" w:rsidRPr="00B87910" w:rsidRDefault="00947CF9" w:rsidP="00831F17">
            <w:pPr>
              <w:jc w:val="both"/>
              <w:rPr>
                <w:rFonts w:ascii="Times New Roman" w:hAnsi="Times New Roman" w:cs="Times New Roman"/>
                <w:b/>
                <w:bCs/>
                <w:sz w:val="24"/>
                <w:szCs w:val="24"/>
              </w:rPr>
            </w:pPr>
            <w:r w:rsidRPr="00947CF9">
              <w:rPr>
                <w:rFonts w:ascii="Times New Roman" w:hAnsi="Times New Roman" w:cs="Times New Roman"/>
                <w:b/>
                <w:bCs/>
                <w:sz w:val="24"/>
                <w:szCs w:val="24"/>
              </w:rPr>
              <w:t>в Российской Федерации</w:t>
            </w:r>
          </w:p>
        </w:tc>
        <w:tc>
          <w:tcPr>
            <w:tcW w:w="2332" w:type="pct"/>
          </w:tcPr>
          <w:p w14:paraId="0D9D8DD5"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Содержание</w:t>
            </w:r>
          </w:p>
        </w:tc>
        <w:tc>
          <w:tcPr>
            <w:tcW w:w="545" w:type="pct"/>
            <w:vMerge w:val="restart"/>
          </w:tcPr>
          <w:p w14:paraId="7056E8B6" w14:textId="64048ED8" w:rsidR="00947CF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4</w:t>
            </w:r>
          </w:p>
        </w:tc>
        <w:tc>
          <w:tcPr>
            <w:tcW w:w="556" w:type="pct"/>
            <w:vMerge w:val="restart"/>
          </w:tcPr>
          <w:p w14:paraId="512A8122" w14:textId="0C080748" w:rsidR="00947CF9" w:rsidRPr="00B87910" w:rsidRDefault="00781034" w:rsidP="00831F17">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799" w:type="pct"/>
            <w:vMerge w:val="restart"/>
          </w:tcPr>
          <w:p w14:paraId="66A8C84C" w14:textId="77777777" w:rsidR="00947CF9" w:rsidRPr="008F1C5B" w:rsidRDefault="00947CF9"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7418E85E" w14:textId="77777777" w:rsidR="00947CF9" w:rsidRPr="00B87910" w:rsidRDefault="00947CF9" w:rsidP="00831F17">
            <w:pPr>
              <w:rPr>
                <w:rFonts w:ascii="Times New Roman" w:hAnsi="Times New Roman" w:cs="Times New Roman"/>
                <w:b/>
                <w:bCs/>
                <w:sz w:val="24"/>
                <w:szCs w:val="24"/>
              </w:rPr>
            </w:pPr>
          </w:p>
        </w:tc>
      </w:tr>
      <w:tr w:rsidR="00947CF9" w:rsidRPr="00A27725" w14:paraId="7E27D2F9" w14:textId="77777777" w:rsidTr="00831F17">
        <w:trPr>
          <w:trHeight w:val="251"/>
        </w:trPr>
        <w:tc>
          <w:tcPr>
            <w:tcW w:w="768" w:type="pct"/>
            <w:vMerge/>
          </w:tcPr>
          <w:p w14:paraId="1B4DBCFB" w14:textId="77777777" w:rsidR="00947CF9" w:rsidRPr="00B87910" w:rsidRDefault="00947CF9" w:rsidP="00831F17">
            <w:pPr>
              <w:rPr>
                <w:rFonts w:ascii="Times New Roman" w:hAnsi="Times New Roman" w:cs="Times New Roman"/>
                <w:b/>
                <w:bCs/>
                <w:sz w:val="24"/>
                <w:szCs w:val="24"/>
              </w:rPr>
            </w:pPr>
          </w:p>
        </w:tc>
        <w:tc>
          <w:tcPr>
            <w:tcW w:w="2332" w:type="pct"/>
          </w:tcPr>
          <w:p w14:paraId="1057A6B4"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1.</w:t>
            </w:r>
            <w:r w:rsidRPr="00947CF9">
              <w:rPr>
                <w:rFonts w:ascii="Times New Roman" w:hAnsi="Times New Roman" w:cs="Times New Roman"/>
                <w:bCs/>
                <w:sz w:val="24"/>
                <w:szCs w:val="24"/>
              </w:rPr>
              <w:tab/>
              <w:t>Понятие избирательного права. Объективное и субъективное избирательное право. Конституция и избирательное право. Развитие законодательства о выборах в органы государственной власти и выборные органы местного самоуправления. Понятие избирательной системы. Виды избирательных систем, их позитивные и негативные черты.</w:t>
            </w:r>
          </w:p>
          <w:p w14:paraId="0DA2FFBD"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2.</w:t>
            </w:r>
            <w:r w:rsidRPr="00947CF9">
              <w:rPr>
                <w:rFonts w:ascii="Times New Roman" w:hAnsi="Times New Roman" w:cs="Times New Roman"/>
                <w:bCs/>
                <w:sz w:val="24"/>
                <w:szCs w:val="24"/>
              </w:rPr>
              <w:tab/>
              <w:t xml:space="preserve">Основные принципы субъективного избирательного права. Всеобщее, равное, прямое избирательное право. Тайное голосование: свободное, добровольное участие в голосовании. Гарантии принципов субъективного избирательного права и их реализация в современных условиях. </w:t>
            </w:r>
          </w:p>
          <w:p w14:paraId="4139BFEA"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3.</w:t>
            </w:r>
            <w:r w:rsidRPr="00947CF9">
              <w:rPr>
                <w:rFonts w:ascii="Times New Roman" w:hAnsi="Times New Roman" w:cs="Times New Roman"/>
                <w:bCs/>
                <w:sz w:val="24"/>
                <w:szCs w:val="24"/>
              </w:rPr>
              <w:tab/>
              <w:t>Избирательный процесс и его основные стадии. Регистрация избирателей. Назначение выборов и формирование органов по их проведению. Избирательные комиссии: понятие, виды, порядок формирования, компетенция и принципы деятельности.</w:t>
            </w:r>
          </w:p>
          <w:p w14:paraId="5F844E12"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Образование избирательных округов и избирательных участков. Составление списков избирателей.</w:t>
            </w:r>
          </w:p>
          <w:p w14:paraId="71B3EF1D"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 xml:space="preserve">Выдвижение кандидатов, их регистрация и статус. Роль </w:t>
            </w:r>
            <w:r w:rsidRPr="00947CF9">
              <w:rPr>
                <w:rFonts w:ascii="Times New Roman" w:hAnsi="Times New Roman" w:cs="Times New Roman"/>
                <w:bCs/>
                <w:sz w:val="24"/>
                <w:szCs w:val="24"/>
              </w:rPr>
              <w:lastRenderedPageBreak/>
              <w:t>политических партий и других общественных объединений в организации и проведении выборов. Избирательный залог.</w:t>
            </w:r>
          </w:p>
          <w:p w14:paraId="1EE91EED"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Предвыборная агитация: понятие и способы реализации.</w:t>
            </w:r>
          </w:p>
          <w:p w14:paraId="70543972"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Финансирование выборов. Избирательные фонды кандидатов и избирательных объединений. Ответственность за нарушение избирательных прав граждан как гарантия законности избирательных действий.</w:t>
            </w:r>
          </w:p>
          <w:p w14:paraId="6A2CB1F6"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Избирательный бюллетень, виды избирательных бюллетеней. Порядок внесения в избирательный бюллетень отдельных кандидатов и партийных списков.</w:t>
            </w:r>
          </w:p>
          <w:p w14:paraId="4FB42BC5"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Порядок голосования и подсчета голосов избирателей. Досрочное голосование. Голосование вне помещения для голосования. Определение результатов выборов и их опубликование. Контроль за подсчетом голосов. Выдача удостоверения об избрании. Особенности проведения выборов по незамещенным мандатам в отдельных избирательных округах.</w:t>
            </w:r>
          </w:p>
          <w:p w14:paraId="4DFFF2A4"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4.</w:t>
            </w:r>
            <w:r w:rsidRPr="00947CF9">
              <w:rPr>
                <w:rFonts w:ascii="Times New Roman" w:hAnsi="Times New Roman" w:cs="Times New Roman"/>
                <w:bCs/>
                <w:sz w:val="24"/>
                <w:szCs w:val="24"/>
              </w:rPr>
              <w:tab/>
              <w:t>Проблемы совершенствования избирательного права и избирательной системы в условиях формирования правового государства и демократической политической системы.</w:t>
            </w:r>
          </w:p>
          <w:p w14:paraId="6F0C61C1" w14:textId="052C4BD9" w:rsidR="00947CF9" w:rsidRPr="00B87910"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5.</w:t>
            </w:r>
            <w:r w:rsidRPr="00947CF9">
              <w:rPr>
                <w:rFonts w:ascii="Times New Roman" w:hAnsi="Times New Roman" w:cs="Times New Roman"/>
                <w:bCs/>
                <w:sz w:val="24"/>
                <w:szCs w:val="24"/>
              </w:rPr>
              <w:tab/>
              <w:t>Референдум. Порядок принятия и изменения Конституции РФ.</w:t>
            </w:r>
            <w:r w:rsidR="00781034">
              <w:t xml:space="preserve"> </w:t>
            </w:r>
            <w:r w:rsidR="00781034" w:rsidRPr="00781034">
              <w:rPr>
                <w:rFonts w:ascii="Times New Roman" w:hAnsi="Times New Roman" w:cs="Times New Roman"/>
                <w:bCs/>
                <w:sz w:val="24"/>
                <w:szCs w:val="24"/>
              </w:rPr>
              <w:t>(практическая подготовка).</w:t>
            </w:r>
          </w:p>
        </w:tc>
        <w:tc>
          <w:tcPr>
            <w:tcW w:w="545" w:type="pct"/>
            <w:vMerge/>
          </w:tcPr>
          <w:p w14:paraId="490F23B2" w14:textId="77777777" w:rsidR="00947CF9" w:rsidRPr="00831F17" w:rsidRDefault="00947CF9" w:rsidP="00831F17">
            <w:pPr>
              <w:jc w:val="center"/>
              <w:rPr>
                <w:rFonts w:ascii="Times New Roman" w:hAnsi="Times New Roman" w:cs="Times New Roman"/>
                <w:sz w:val="24"/>
                <w:szCs w:val="24"/>
              </w:rPr>
            </w:pPr>
          </w:p>
        </w:tc>
        <w:tc>
          <w:tcPr>
            <w:tcW w:w="556" w:type="pct"/>
            <w:vMerge/>
            <w:vAlign w:val="center"/>
          </w:tcPr>
          <w:p w14:paraId="64D943CC" w14:textId="77777777" w:rsidR="00947CF9" w:rsidRPr="00B87910" w:rsidRDefault="00947CF9" w:rsidP="00831F17">
            <w:pPr>
              <w:jc w:val="center"/>
              <w:rPr>
                <w:rFonts w:ascii="Times New Roman" w:hAnsi="Times New Roman" w:cs="Times New Roman"/>
                <w:bCs/>
                <w:sz w:val="24"/>
                <w:szCs w:val="24"/>
              </w:rPr>
            </w:pPr>
          </w:p>
        </w:tc>
        <w:tc>
          <w:tcPr>
            <w:tcW w:w="799" w:type="pct"/>
            <w:vMerge/>
          </w:tcPr>
          <w:p w14:paraId="7E0AC4AB" w14:textId="77777777" w:rsidR="00947CF9" w:rsidRPr="00B87910" w:rsidRDefault="00947CF9" w:rsidP="00831F17">
            <w:pPr>
              <w:rPr>
                <w:rFonts w:ascii="Times New Roman" w:hAnsi="Times New Roman" w:cs="Times New Roman"/>
                <w:b/>
                <w:bCs/>
                <w:sz w:val="24"/>
                <w:szCs w:val="24"/>
              </w:rPr>
            </w:pPr>
          </w:p>
        </w:tc>
      </w:tr>
      <w:tr w:rsidR="00947CF9" w:rsidRPr="00A27725" w14:paraId="74EAE2D9" w14:textId="77777777" w:rsidTr="00831F17">
        <w:trPr>
          <w:trHeight w:val="251"/>
        </w:trPr>
        <w:tc>
          <w:tcPr>
            <w:tcW w:w="768" w:type="pct"/>
            <w:vMerge/>
          </w:tcPr>
          <w:p w14:paraId="58D5883A" w14:textId="77777777" w:rsidR="00947CF9" w:rsidRPr="00B87910" w:rsidRDefault="00947CF9" w:rsidP="00831F17">
            <w:pPr>
              <w:rPr>
                <w:rFonts w:ascii="Times New Roman" w:hAnsi="Times New Roman" w:cs="Times New Roman"/>
                <w:b/>
                <w:bCs/>
                <w:sz w:val="24"/>
                <w:szCs w:val="24"/>
              </w:rPr>
            </w:pPr>
          </w:p>
        </w:tc>
        <w:tc>
          <w:tcPr>
            <w:tcW w:w="2332" w:type="pct"/>
          </w:tcPr>
          <w:p w14:paraId="12D7F6F5" w14:textId="77777777" w:rsidR="00947CF9" w:rsidRPr="00B87910" w:rsidRDefault="00947CF9" w:rsidP="00831F17">
            <w:pPr>
              <w:jc w:val="both"/>
              <w:rPr>
                <w:rFonts w:ascii="Times New Roman" w:hAnsi="Times New Roman" w:cs="Times New Roman"/>
                <w:bCs/>
                <w:sz w:val="24"/>
                <w:szCs w:val="24"/>
              </w:rPr>
            </w:pPr>
            <w:r>
              <w:rPr>
                <w:rFonts w:ascii="Times New Roman" w:hAnsi="Times New Roman" w:cs="Times New Roman"/>
                <w:b/>
                <w:bCs/>
                <w:sz w:val="24"/>
                <w:szCs w:val="24"/>
              </w:rPr>
              <w:t>В том числе практических занятий и лабораторных работ</w:t>
            </w:r>
          </w:p>
        </w:tc>
        <w:tc>
          <w:tcPr>
            <w:tcW w:w="545" w:type="pct"/>
          </w:tcPr>
          <w:p w14:paraId="0229DF56"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1B69A0EA" w14:textId="77777777" w:rsidR="00947CF9" w:rsidRPr="00B87910" w:rsidRDefault="00947CF9" w:rsidP="00831F17">
            <w:pPr>
              <w:jc w:val="center"/>
              <w:rPr>
                <w:rFonts w:ascii="Times New Roman" w:hAnsi="Times New Roman" w:cs="Times New Roman"/>
                <w:bCs/>
                <w:sz w:val="24"/>
                <w:szCs w:val="24"/>
              </w:rPr>
            </w:pPr>
          </w:p>
        </w:tc>
        <w:tc>
          <w:tcPr>
            <w:tcW w:w="799" w:type="pct"/>
          </w:tcPr>
          <w:p w14:paraId="3E4EED1A" w14:textId="77777777" w:rsidR="00947CF9" w:rsidRPr="00B87910" w:rsidRDefault="00947CF9" w:rsidP="00831F17">
            <w:pPr>
              <w:rPr>
                <w:rFonts w:ascii="Times New Roman" w:hAnsi="Times New Roman" w:cs="Times New Roman"/>
                <w:b/>
                <w:bCs/>
                <w:sz w:val="24"/>
                <w:szCs w:val="24"/>
              </w:rPr>
            </w:pPr>
          </w:p>
        </w:tc>
      </w:tr>
      <w:tr w:rsidR="00947CF9" w:rsidRPr="00A27725" w14:paraId="661BCAD3" w14:textId="77777777" w:rsidTr="00831F17">
        <w:trPr>
          <w:trHeight w:val="840"/>
        </w:trPr>
        <w:tc>
          <w:tcPr>
            <w:tcW w:w="768" w:type="pct"/>
            <w:vMerge/>
          </w:tcPr>
          <w:p w14:paraId="720D87F4" w14:textId="77777777" w:rsidR="00947CF9" w:rsidRPr="00B87910" w:rsidRDefault="00947CF9" w:rsidP="00831F17">
            <w:pPr>
              <w:rPr>
                <w:rFonts w:ascii="Times New Roman" w:hAnsi="Times New Roman" w:cs="Times New Roman"/>
                <w:b/>
                <w:bCs/>
                <w:sz w:val="24"/>
                <w:szCs w:val="24"/>
              </w:rPr>
            </w:pPr>
          </w:p>
        </w:tc>
        <w:tc>
          <w:tcPr>
            <w:tcW w:w="2332" w:type="pct"/>
          </w:tcPr>
          <w:p w14:paraId="0C2595DA" w14:textId="7C4BE17F" w:rsidR="00947CF9" w:rsidRPr="00B87910" w:rsidRDefault="00947CF9"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 №1</w:t>
            </w:r>
            <w:r w:rsidRPr="00B87910">
              <w:rPr>
                <w:rFonts w:ascii="Times New Roman" w:hAnsi="Times New Roman" w:cs="Times New Roman"/>
                <w:b/>
                <w:bCs/>
                <w:sz w:val="24"/>
                <w:szCs w:val="24"/>
              </w:rPr>
              <w:t xml:space="preserve">. </w:t>
            </w:r>
            <w:r w:rsidRPr="00B87910">
              <w:rPr>
                <w:rFonts w:ascii="Times New Roman" w:hAnsi="Times New Roman" w:cs="Times New Roman"/>
                <w:bCs/>
                <w:sz w:val="24"/>
                <w:szCs w:val="24"/>
              </w:rPr>
              <w:t>Семинар по теме «</w:t>
            </w:r>
            <w:r>
              <w:rPr>
                <w:rFonts w:ascii="Times New Roman" w:hAnsi="Times New Roman" w:cs="Times New Roman"/>
                <w:bCs/>
                <w:sz w:val="24"/>
                <w:szCs w:val="24"/>
              </w:rPr>
              <w:t>Избирательное право и избирательный процесс в России». Решение практических задач.</w:t>
            </w:r>
            <w:r w:rsidR="00781034">
              <w:t xml:space="preserve"> </w:t>
            </w:r>
            <w:r w:rsidR="00781034" w:rsidRPr="00781034">
              <w:rPr>
                <w:rFonts w:ascii="Times New Roman" w:hAnsi="Times New Roman" w:cs="Times New Roman"/>
                <w:bCs/>
                <w:sz w:val="24"/>
                <w:szCs w:val="24"/>
              </w:rPr>
              <w:t>(практическая подготовка).</w:t>
            </w:r>
          </w:p>
        </w:tc>
        <w:tc>
          <w:tcPr>
            <w:tcW w:w="545" w:type="pct"/>
          </w:tcPr>
          <w:p w14:paraId="18F28990" w14:textId="253E48AD" w:rsidR="00947CF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4</w:t>
            </w:r>
          </w:p>
        </w:tc>
        <w:tc>
          <w:tcPr>
            <w:tcW w:w="556" w:type="pct"/>
          </w:tcPr>
          <w:p w14:paraId="2B942A16" w14:textId="25A221CF" w:rsidR="00947CF9" w:rsidRPr="00B87910" w:rsidRDefault="00C15C48" w:rsidP="00831F17">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799" w:type="pct"/>
          </w:tcPr>
          <w:p w14:paraId="6E1F607C" w14:textId="77777777" w:rsidR="00947CF9" w:rsidRPr="008F1C5B" w:rsidRDefault="00947CF9"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44C574BA" w14:textId="77777777" w:rsidR="00947CF9" w:rsidRPr="007925DD" w:rsidRDefault="00947CF9" w:rsidP="00831F17">
            <w:pPr>
              <w:rPr>
                <w:rFonts w:ascii="Times New Roman" w:eastAsia="Times New Roman" w:hAnsi="Times New Roman" w:cs="Times New Roman"/>
                <w:b/>
                <w:bCs/>
                <w:sz w:val="24"/>
                <w:szCs w:val="24"/>
                <w:lang w:eastAsia="ru-RU"/>
              </w:rPr>
            </w:pPr>
          </w:p>
        </w:tc>
      </w:tr>
      <w:tr w:rsidR="00947CF9" w:rsidRPr="00A27725" w14:paraId="3FE3D132" w14:textId="77777777" w:rsidTr="00831F17">
        <w:trPr>
          <w:trHeight w:val="251"/>
        </w:trPr>
        <w:tc>
          <w:tcPr>
            <w:tcW w:w="768" w:type="pct"/>
            <w:vMerge/>
          </w:tcPr>
          <w:p w14:paraId="5340F6E3" w14:textId="77777777" w:rsidR="00947CF9" w:rsidRPr="00B87910" w:rsidRDefault="00947CF9" w:rsidP="00831F17">
            <w:pPr>
              <w:rPr>
                <w:rFonts w:ascii="Times New Roman" w:hAnsi="Times New Roman" w:cs="Times New Roman"/>
                <w:b/>
                <w:bCs/>
                <w:sz w:val="24"/>
                <w:szCs w:val="24"/>
              </w:rPr>
            </w:pPr>
          </w:p>
        </w:tc>
        <w:tc>
          <w:tcPr>
            <w:tcW w:w="2332" w:type="pct"/>
          </w:tcPr>
          <w:p w14:paraId="7E4C546D"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514FE45D"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00F8ACEA" w14:textId="77777777" w:rsidR="00947CF9" w:rsidRPr="00B87910" w:rsidRDefault="00947CF9" w:rsidP="00831F17">
            <w:pPr>
              <w:jc w:val="center"/>
              <w:rPr>
                <w:rFonts w:ascii="Times New Roman" w:hAnsi="Times New Roman" w:cs="Times New Roman"/>
                <w:b/>
                <w:bCs/>
                <w:sz w:val="24"/>
                <w:szCs w:val="24"/>
              </w:rPr>
            </w:pPr>
          </w:p>
        </w:tc>
        <w:tc>
          <w:tcPr>
            <w:tcW w:w="799" w:type="pct"/>
          </w:tcPr>
          <w:p w14:paraId="5F0E3A6A" w14:textId="77777777" w:rsidR="00947CF9" w:rsidRPr="00B87910" w:rsidRDefault="00947CF9" w:rsidP="00831F17">
            <w:pPr>
              <w:rPr>
                <w:rFonts w:ascii="Times New Roman" w:hAnsi="Times New Roman" w:cs="Times New Roman"/>
                <w:b/>
                <w:bCs/>
                <w:sz w:val="24"/>
                <w:szCs w:val="24"/>
              </w:rPr>
            </w:pPr>
          </w:p>
        </w:tc>
      </w:tr>
      <w:tr w:rsidR="00947CF9" w:rsidRPr="00A27725" w14:paraId="508417F3" w14:textId="77777777" w:rsidTr="00831F17">
        <w:trPr>
          <w:trHeight w:val="251"/>
        </w:trPr>
        <w:tc>
          <w:tcPr>
            <w:tcW w:w="768" w:type="pct"/>
            <w:vMerge w:val="restart"/>
          </w:tcPr>
          <w:p w14:paraId="21DD448E" w14:textId="77777777" w:rsidR="00947CF9" w:rsidRPr="00947CF9" w:rsidRDefault="00947CF9" w:rsidP="00831F17">
            <w:pPr>
              <w:rPr>
                <w:rFonts w:ascii="Times New Roman" w:hAnsi="Times New Roman" w:cs="Times New Roman"/>
                <w:b/>
                <w:bCs/>
                <w:sz w:val="24"/>
                <w:szCs w:val="24"/>
              </w:rPr>
            </w:pPr>
            <w:r w:rsidRPr="00947CF9">
              <w:rPr>
                <w:rFonts w:ascii="Times New Roman" w:hAnsi="Times New Roman" w:cs="Times New Roman"/>
                <w:b/>
                <w:bCs/>
                <w:sz w:val="24"/>
                <w:szCs w:val="24"/>
              </w:rPr>
              <w:t>Тема 11. Система органов государственной власти</w:t>
            </w:r>
          </w:p>
          <w:p w14:paraId="409BC9D0" w14:textId="77777777" w:rsidR="00947CF9" w:rsidRPr="00B87910" w:rsidRDefault="00947CF9" w:rsidP="00831F17">
            <w:pPr>
              <w:rPr>
                <w:rFonts w:ascii="Times New Roman" w:hAnsi="Times New Roman" w:cs="Times New Roman"/>
                <w:b/>
                <w:bCs/>
                <w:sz w:val="24"/>
                <w:szCs w:val="24"/>
              </w:rPr>
            </w:pPr>
            <w:r w:rsidRPr="00947CF9">
              <w:rPr>
                <w:rFonts w:ascii="Times New Roman" w:hAnsi="Times New Roman" w:cs="Times New Roman"/>
                <w:b/>
                <w:bCs/>
                <w:sz w:val="24"/>
                <w:szCs w:val="24"/>
              </w:rPr>
              <w:t xml:space="preserve">в Российской Федерации и ее </w:t>
            </w:r>
            <w:r w:rsidRPr="00947CF9">
              <w:rPr>
                <w:rFonts w:ascii="Times New Roman" w:hAnsi="Times New Roman" w:cs="Times New Roman"/>
                <w:b/>
                <w:bCs/>
                <w:sz w:val="24"/>
                <w:szCs w:val="24"/>
              </w:rPr>
              <w:lastRenderedPageBreak/>
              <w:t>субъектах: общая характеристика</w:t>
            </w:r>
          </w:p>
        </w:tc>
        <w:tc>
          <w:tcPr>
            <w:tcW w:w="2332" w:type="pct"/>
          </w:tcPr>
          <w:p w14:paraId="3399FC51"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lastRenderedPageBreak/>
              <w:t>Содержание</w:t>
            </w:r>
          </w:p>
        </w:tc>
        <w:tc>
          <w:tcPr>
            <w:tcW w:w="545" w:type="pct"/>
            <w:vMerge w:val="restart"/>
          </w:tcPr>
          <w:p w14:paraId="35717B67" w14:textId="2B0C1153" w:rsidR="00947CF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Merge w:val="restart"/>
          </w:tcPr>
          <w:p w14:paraId="5D97FF4C" w14:textId="77777777" w:rsidR="00947CF9" w:rsidRPr="00B87910" w:rsidRDefault="00947CF9" w:rsidP="00831F17">
            <w:pPr>
              <w:jc w:val="center"/>
              <w:rPr>
                <w:rFonts w:ascii="Times New Roman" w:hAnsi="Times New Roman" w:cs="Times New Roman"/>
                <w:b/>
                <w:bCs/>
                <w:sz w:val="24"/>
                <w:szCs w:val="24"/>
              </w:rPr>
            </w:pPr>
          </w:p>
        </w:tc>
        <w:tc>
          <w:tcPr>
            <w:tcW w:w="799" w:type="pct"/>
            <w:vMerge w:val="restart"/>
          </w:tcPr>
          <w:p w14:paraId="2B2A017E" w14:textId="77777777" w:rsidR="00947CF9" w:rsidRPr="008F1C5B" w:rsidRDefault="00947CF9"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0588146C" w14:textId="77777777" w:rsidR="00947CF9" w:rsidRPr="00B87910" w:rsidRDefault="00947CF9" w:rsidP="00831F17">
            <w:pPr>
              <w:rPr>
                <w:rFonts w:ascii="Times New Roman" w:hAnsi="Times New Roman" w:cs="Times New Roman"/>
                <w:b/>
                <w:bCs/>
                <w:sz w:val="24"/>
                <w:szCs w:val="24"/>
              </w:rPr>
            </w:pPr>
          </w:p>
        </w:tc>
      </w:tr>
      <w:tr w:rsidR="00947CF9" w:rsidRPr="00A27725" w14:paraId="03A08DF0" w14:textId="77777777" w:rsidTr="00831F17">
        <w:trPr>
          <w:trHeight w:val="251"/>
        </w:trPr>
        <w:tc>
          <w:tcPr>
            <w:tcW w:w="768" w:type="pct"/>
            <w:vMerge/>
          </w:tcPr>
          <w:p w14:paraId="76979F43" w14:textId="77777777" w:rsidR="00947CF9" w:rsidRPr="00B87910" w:rsidRDefault="00947CF9" w:rsidP="00831F17">
            <w:pPr>
              <w:rPr>
                <w:rFonts w:ascii="Times New Roman" w:hAnsi="Times New Roman" w:cs="Times New Roman"/>
                <w:b/>
                <w:bCs/>
                <w:sz w:val="24"/>
                <w:szCs w:val="24"/>
              </w:rPr>
            </w:pPr>
          </w:p>
        </w:tc>
        <w:tc>
          <w:tcPr>
            <w:tcW w:w="2332" w:type="pct"/>
          </w:tcPr>
          <w:p w14:paraId="31C5D350"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1.</w:t>
            </w:r>
            <w:r w:rsidRPr="00947CF9">
              <w:rPr>
                <w:rFonts w:ascii="Times New Roman" w:hAnsi="Times New Roman" w:cs="Times New Roman"/>
                <w:bCs/>
                <w:sz w:val="24"/>
                <w:szCs w:val="24"/>
              </w:rPr>
              <w:tab/>
              <w:t xml:space="preserve">Конституционная система органов государства. Понятие и признаки государственного органа. Государственный орган и орган государственной власти в конституционном праве. </w:t>
            </w:r>
          </w:p>
          <w:p w14:paraId="0D487537"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2.</w:t>
            </w:r>
            <w:r w:rsidRPr="00947CF9">
              <w:rPr>
                <w:rFonts w:ascii="Times New Roman" w:hAnsi="Times New Roman" w:cs="Times New Roman"/>
                <w:bCs/>
                <w:sz w:val="24"/>
                <w:szCs w:val="24"/>
              </w:rPr>
              <w:tab/>
              <w:t xml:space="preserve">Система органов государственной власти в Российской Федерации. Федеральные органы государственной власти. </w:t>
            </w:r>
            <w:r w:rsidRPr="00947CF9">
              <w:rPr>
                <w:rFonts w:ascii="Times New Roman" w:hAnsi="Times New Roman" w:cs="Times New Roman"/>
                <w:bCs/>
                <w:sz w:val="24"/>
                <w:szCs w:val="24"/>
              </w:rPr>
              <w:lastRenderedPageBreak/>
              <w:t>Органы государственной власти субъектов федерации. Принципы организации и деятельности органов государственной власти в Российской Федерации: конституционно-правовая регламентация, особенности и проблемы реализации в субъектах федерации.</w:t>
            </w:r>
          </w:p>
          <w:p w14:paraId="2FC56798"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3.</w:t>
            </w:r>
            <w:r w:rsidRPr="00947CF9">
              <w:rPr>
                <w:rFonts w:ascii="Times New Roman" w:hAnsi="Times New Roman" w:cs="Times New Roman"/>
                <w:bCs/>
                <w:sz w:val="24"/>
                <w:szCs w:val="24"/>
              </w:rPr>
              <w:tab/>
              <w:t>Виды органов государственной власти. Органы законодательной, исполнительной и судебной власти. Федеральные органы государственной власти с особым статусом. Прокуратура Российской Федерации. Центральный банк Российской Федерации. Счетная палата Российской Федерации. Центральная избирательная комиссия. Уполномоченный по правам человека.</w:t>
            </w:r>
          </w:p>
          <w:p w14:paraId="4323F6EE"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4.</w:t>
            </w:r>
            <w:r w:rsidRPr="00947CF9">
              <w:rPr>
                <w:rFonts w:ascii="Times New Roman" w:hAnsi="Times New Roman" w:cs="Times New Roman"/>
                <w:bCs/>
                <w:sz w:val="24"/>
                <w:szCs w:val="24"/>
              </w:rPr>
              <w:tab/>
              <w:t>Конституционно-правовое регулирование организации государственной власти в субъектах Российской Федерации: соотношение полномочий федерации и ее субъектов.</w:t>
            </w:r>
          </w:p>
          <w:p w14:paraId="55C4D197" w14:textId="77777777" w:rsidR="00947CF9" w:rsidRPr="00947CF9" w:rsidRDefault="00947CF9" w:rsidP="00831F17">
            <w:pPr>
              <w:jc w:val="both"/>
              <w:rPr>
                <w:rFonts w:ascii="Times New Roman" w:hAnsi="Times New Roman" w:cs="Times New Roman"/>
                <w:bCs/>
                <w:sz w:val="24"/>
                <w:szCs w:val="24"/>
              </w:rPr>
            </w:pPr>
            <w:r w:rsidRPr="00947CF9">
              <w:rPr>
                <w:rFonts w:ascii="Times New Roman" w:hAnsi="Times New Roman" w:cs="Times New Roman"/>
                <w:bCs/>
                <w:sz w:val="24"/>
                <w:szCs w:val="24"/>
              </w:rPr>
              <w:t>5.</w:t>
            </w:r>
            <w:r w:rsidRPr="00947CF9">
              <w:rPr>
                <w:rFonts w:ascii="Times New Roman" w:hAnsi="Times New Roman" w:cs="Times New Roman"/>
                <w:bCs/>
                <w:sz w:val="24"/>
                <w:szCs w:val="24"/>
              </w:rPr>
              <w:tab/>
              <w:t>Особенности конституционно-правового статуса органов государственной власти республик в составе РФ. Органы государственной власти в краях, областях, городах федерального значения, автономной области, автономных округах.</w:t>
            </w:r>
          </w:p>
          <w:p w14:paraId="7AA9727B" w14:textId="77777777" w:rsidR="00947CF9" w:rsidRPr="00B87910" w:rsidRDefault="00947CF9" w:rsidP="00831F17">
            <w:pPr>
              <w:jc w:val="both"/>
              <w:rPr>
                <w:rFonts w:ascii="Times New Roman" w:hAnsi="Times New Roman" w:cs="Times New Roman"/>
                <w:b/>
                <w:bCs/>
                <w:sz w:val="24"/>
                <w:szCs w:val="24"/>
              </w:rPr>
            </w:pPr>
            <w:r w:rsidRPr="00947CF9">
              <w:rPr>
                <w:rFonts w:ascii="Times New Roman" w:hAnsi="Times New Roman" w:cs="Times New Roman"/>
                <w:bCs/>
                <w:sz w:val="24"/>
                <w:szCs w:val="24"/>
              </w:rPr>
              <w:t>6.</w:t>
            </w:r>
            <w:r w:rsidRPr="00947CF9">
              <w:rPr>
                <w:rFonts w:ascii="Times New Roman" w:hAnsi="Times New Roman" w:cs="Times New Roman"/>
                <w:bCs/>
                <w:sz w:val="24"/>
                <w:szCs w:val="24"/>
              </w:rPr>
              <w:tab/>
              <w:t>Органы законодательной, исполнительной и судебной власти в субъектах Российской Федерации.</w:t>
            </w:r>
          </w:p>
        </w:tc>
        <w:tc>
          <w:tcPr>
            <w:tcW w:w="545" w:type="pct"/>
            <w:vMerge/>
          </w:tcPr>
          <w:p w14:paraId="5199D6B6" w14:textId="77777777" w:rsidR="00947CF9" w:rsidRPr="00831F17" w:rsidRDefault="00947CF9" w:rsidP="00831F17">
            <w:pPr>
              <w:jc w:val="center"/>
              <w:rPr>
                <w:rFonts w:ascii="Times New Roman" w:hAnsi="Times New Roman" w:cs="Times New Roman"/>
                <w:sz w:val="24"/>
                <w:szCs w:val="24"/>
              </w:rPr>
            </w:pPr>
          </w:p>
        </w:tc>
        <w:tc>
          <w:tcPr>
            <w:tcW w:w="556" w:type="pct"/>
            <w:vMerge/>
            <w:vAlign w:val="center"/>
          </w:tcPr>
          <w:p w14:paraId="15CEF20A" w14:textId="77777777" w:rsidR="00947CF9" w:rsidRPr="00B87910" w:rsidRDefault="00947CF9" w:rsidP="00831F17">
            <w:pPr>
              <w:jc w:val="center"/>
              <w:rPr>
                <w:rFonts w:ascii="Times New Roman" w:hAnsi="Times New Roman" w:cs="Times New Roman"/>
                <w:bCs/>
                <w:sz w:val="24"/>
                <w:szCs w:val="24"/>
              </w:rPr>
            </w:pPr>
          </w:p>
        </w:tc>
        <w:tc>
          <w:tcPr>
            <w:tcW w:w="799" w:type="pct"/>
            <w:vMerge/>
          </w:tcPr>
          <w:p w14:paraId="3F282F04" w14:textId="77777777" w:rsidR="00947CF9" w:rsidRPr="00B87910" w:rsidRDefault="00947CF9" w:rsidP="00831F17">
            <w:pPr>
              <w:rPr>
                <w:rFonts w:ascii="Times New Roman" w:hAnsi="Times New Roman" w:cs="Times New Roman"/>
                <w:b/>
                <w:bCs/>
                <w:sz w:val="24"/>
                <w:szCs w:val="24"/>
              </w:rPr>
            </w:pPr>
          </w:p>
        </w:tc>
      </w:tr>
      <w:tr w:rsidR="00947CF9" w:rsidRPr="00A27725" w14:paraId="06D8A554" w14:textId="77777777" w:rsidTr="00831F17">
        <w:trPr>
          <w:trHeight w:val="251"/>
        </w:trPr>
        <w:tc>
          <w:tcPr>
            <w:tcW w:w="768" w:type="pct"/>
            <w:vMerge/>
          </w:tcPr>
          <w:p w14:paraId="4171EFBA" w14:textId="77777777" w:rsidR="00947CF9" w:rsidRPr="00B87910" w:rsidRDefault="00947CF9" w:rsidP="00831F17">
            <w:pPr>
              <w:rPr>
                <w:rFonts w:ascii="Times New Roman" w:hAnsi="Times New Roman" w:cs="Times New Roman"/>
                <w:b/>
                <w:bCs/>
                <w:sz w:val="24"/>
                <w:szCs w:val="24"/>
              </w:rPr>
            </w:pPr>
          </w:p>
        </w:tc>
        <w:tc>
          <w:tcPr>
            <w:tcW w:w="2332" w:type="pct"/>
          </w:tcPr>
          <w:p w14:paraId="4B068D9C" w14:textId="77777777" w:rsidR="00947CF9" w:rsidRPr="00B87910" w:rsidRDefault="00947CF9" w:rsidP="00831F17">
            <w:pPr>
              <w:jc w:val="both"/>
              <w:rPr>
                <w:rFonts w:ascii="Times New Roman" w:hAnsi="Times New Roman" w:cs="Times New Roman"/>
                <w:b/>
                <w:bCs/>
                <w:sz w:val="24"/>
                <w:szCs w:val="24"/>
              </w:rPr>
            </w:pPr>
            <w:r>
              <w:rPr>
                <w:rFonts w:ascii="Times New Roman" w:hAnsi="Times New Roman" w:cs="Times New Roman"/>
                <w:b/>
                <w:bCs/>
                <w:sz w:val="24"/>
                <w:szCs w:val="24"/>
              </w:rPr>
              <w:t>В том числе практических занятий и лабораторных работ</w:t>
            </w:r>
          </w:p>
        </w:tc>
        <w:tc>
          <w:tcPr>
            <w:tcW w:w="545" w:type="pct"/>
          </w:tcPr>
          <w:p w14:paraId="557367BF"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475FEE91" w14:textId="77777777" w:rsidR="00947CF9" w:rsidRPr="00B87910" w:rsidRDefault="00947CF9" w:rsidP="00831F17">
            <w:pPr>
              <w:jc w:val="center"/>
              <w:rPr>
                <w:rFonts w:ascii="Times New Roman" w:hAnsi="Times New Roman" w:cs="Times New Roman"/>
                <w:bCs/>
                <w:sz w:val="24"/>
                <w:szCs w:val="24"/>
              </w:rPr>
            </w:pPr>
          </w:p>
        </w:tc>
        <w:tc>
          <w:tcPr>
            <w:tcW w:w="799" w:type="pct"/>
          </w:tcPr>
          <w:p w14:paraId="465004E5" w14:textId="77777777" w:rsidR="00947CF9" w:rsidRPr="00B87910" w:rsidRDefault="00947CF9" w:rsidP="00831F17">
            <w:pPr>
              <w:rPr>
                <w:rFonts w:ascii="Times New Roman" w:hAnsi="Times New Roman" w:cs="Times New Roman"/>
                <w:b/>
                <w:bCs/>
                <w:sz w:val="24"/>
                <w:szCs w:val="24"/>
              </w:rPr>
            </w:pPr>
          </w:p>
        </w:tc>
      </w:tr>
      <w:tr w:rsidR="00947CF9" w:rsidRPr="00A27725" w14:paraId="3A281D00" w14:textId="77777777" w:rsidTr="00831F17">
        <w:trPr>
          <w:trHeight w:val="251"/>
        </w:trPr>
        <w:tc>
          <w:tcPr>
            <w:tcW w:w="768" w:type="pct"/>
            <w:vMerge/>
          </w:tcPr>
          <w:p w14:paraId="404B3CB7" w14:textId="77777777" w:rsidR="00947CF9" w:rsidRPr="00B87910" w:rsidRDefault="00947CF9" w:rsidP="00831F17">
            <w:pPr>
              <w:rPr>
                <w:rFonts w:ascii="Times New Roman" w:hAnsi="Times New Roman" w:cs="Times New Roman"/>
                <w:b/>
                <w:bCs/>
                <w:sz w:val="24"/>
                <w:szCs w:val="24"/>
              </w:rPr>
            </w:pPr>
          </w:p>
        </w:tc>
        <w:tc>
          <w:tcPr>
            <w:tcW w:w="2332" w:type="pct"/>
          </w:tcPr>
          <w:p w14:paraId="216510F9" w14:textId="77777777" w:rsidR="00947CF9" w:rsidRPr="00B87910" w:rsidRDefault="00947CF9"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 №1</w:t>
            </w:r>
            <w:r w:rsidRPr="00B87910">
              <w:rPr>
                <w:rFonts w:ascii="Times New Roman" w:hAnsi="Times New Roman" w:cs="Times New Roman"/>
                <w:b/>
                <w:bCs/>
                <w:sz w:val="24"/>
                <w:szCs w:val="24"/>
              </w:rPr>
              <w:t xml:space="preserve">. </w:t>
            </w:r>
            <w:r w:rsidRPr="00B87910">
              <w:rPr>
                <w:rFonts w:ascii="Times New Roman" w:hAnsi="Times New Roman" w:cs="Times New Roman"/>
                <w:bCs/>
                <w:sz w:val="24"/>
                <w:szCs w:val="24"/>
              </w:rPr>
              <w:t>Семинар по теме «</w:t>
            </w:r>
            <w:r>
              <w:rPr>
                <w:rFonts w:ascii="Times New Roman" w:hAnsi="Times New Roman" w:cs="Times New Roman"/>
                <w:bCs/>
                <w:sz w:val="24"/>
                <w:szCs w:val="24"/>
              </w:rPr>
              <w:t>Органы исполнительной власти России и субъектов России</w:t>
            </w:r>
            <w:r w:rsidRPr="00B87910">
              <w:rPr>
                <w:rFonts w:ascii="Times New Roman" w:hAnsi="Times New Roman" w:cs="Times New Roman"/>
                <w:bCs/>
                <w:sz w:val="24"/>
                <w:szCs w:val="24"/>
              </w:rPr>
              <w:t>»</w:t>
            </w:r>
            <w:r>
              <w:rPr>
                <w:rFonts w:ascii="Times New Roman" w:hAnsi="Times New Roman" w:cs="Times New Roman"/>
                <w:bCs/>
                <w:sz w:val="24"/>
                <w:szCs w:val="24"/>
              </w:rPr>
              <w:t>. Решение практических задач.</w:t>
            </w:r>
          </w:p>
        </w:tc>
        <w:tc>
          <w:tcPr>
            <w:tcW w:w="545" w:type="pct"/>
          </w:tcPr>
          <w:p w14:paraId="3D48E7CA" w14:textId="09017186" w:rsidR="00947CF9" w:rsidRPr="00831F17" w:rsidRDefault="00781034"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tcPr>
          <w:p w14:paraId="30F1073A" w14:textId="77777777" w:rsidR="00947CF9" w:rsidRPr="00B87910" w:rsidRDefault="00947CF9" w:rsidP="00831F17">
            <w:pPr>
              <w:jc w:val="center"/>
              <w:rPr>
                <w:rFonts w:ascii="Times New Roman" w:hAnsi="Times New Roman" w:cs="Times New Roman"/>
                <w:bCs/>
                <w:sz w:val="24"/>
                <w:szCs w:val="24"/>
              </w:rPr>
            </w:pPr>
          </w:p>
        </w:tc>
        <w:tc>
          <w:tcPr>
            <w:tcW w:w="799" w:type="pct"/>
          </w:tcPr>
          <w:p w14:paraId="29AF038E" w14:textId="77777777" w:rsidR="00947CF9" w:rsidRPr="00B87910" w:rsidRDefault="00947CF9" w:rsidP="00831F17">
            <w:pPr>
              <w:rPr>
                <w:rFonts w:ascii="Times New Roman" w:hAnsi="Times New Roman" w:cs="Times New Roman"/>
                <w:b/>
                <w:bCs/>
                <w:sz w:val="24"/>
                <w:szCs w:val="24"/>
              </w:rPr>
            </w:pPr>
          </w:p>
        </w:tc>
      </w:tr>
      <w:tr w:rsidR="00947CF9" w:rsidRPr="00A27725" w14:paraId="3C8F625C" w14:textId="77777777" w:rsidTr="00831F17">
        <w:trPr>
          <w:trHeight w:val="251"/>
        </w:trPr>
        <w:tc>
          <w:tcPr>
            <w:tcW w:w="768" w:type="pct"/>
            <w:vMerge/>
          </w:tcPr>
          <w:p w14:paraId="2FED6E9B" w14:textId="77777777" w:rsidR="00947CF9" w:rsidRPr="00B87910" w:rsidRDefault="00947CF9" w:rsidP="00831F17">
            <w:pPr>
              <w:rPr>
                <w:rFonts w:ascii="Times New Roman" w:hAnsi="Times New Roman" w:cs="Times New Roman"/>
                <w:b/>
                <w:bCs/>
                <w:sz w:val="24"/>
                <w:szCs w:val="24"/>
              </w:rPr>
            </w:pPr>
          </w:p>
        </w:tc>
        <w:tc>
          <w:tcPr>
            <w:tcW w:w="2332" w:type="pct"/>
          </w:tcPr>
          <w:p w14:paraId="42B8EF79"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4BC7D384"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4C0A51A2" w14:textId="77777777" w:rsidR="00947CF9" w:rsidRPr="00B87910" w:rsidRDefault="00947CF9" w:rsidP="00831F17">
            <w:pPr>
              <w:jc w:val="center"/>
              <w:rPr>
                <w:rFonts w:ascii="Times New Roman" w:hAnsi="Times New Roman" w:cs="Times New Roman"/>
                <w:b/>
                <w:bCs/>
                <w:sz w:val="24"/>
                <w:szCs w:val="24"/>
              </w:rPr>
            </w:pPr>
          </w:p>
        </w:tc>
        <w:tc>
          <w:tcPr>
            <w:tcW w:w="799" w:type="pct"/>
          </w:tcPr>
          <w:p w14:paraId="42EA9628" w14:textId="77777777" w:rsidR="00947CF9" w:rsidRPr="00B87910" w:rsidRDefault="00947CF9" w:rsidP="00831F17">
            <w:pPr>
              <w:rPr>
                <w:rFonts w:ascii="Times New Roman" w:hAnsi="Times New Roman" w:cs="Times New Roman"/>
                <w:b/>
                <w:bCs/>
                <w:sz w:val="24"/>
                <w:szCs w:val="24"/>
              </w:rPr>
            </w:pPr>
          </w:p>
        </w:tc>
      </w:tr>
      <w:tr w:rsidR="00947CF9" w:rsidRPr="00A27725" w14:paraId="5DA5A7E5" w14:textId="77777777" w:rsidTr="00831F17">
        <w:trPr>
          <w:trHeight w:val="251"/>
        </w:trPr>
        <w:tc>
          <w:tcPr>
            <w:tcW w:w="768" w:type="pct"/>
            <w:vMerge w:val="restart"/>
          </w:tcPr>
          <w:p w14:paraId="63BD377D" w14:textId="77777777" w:rsidR="00947CF9" w:rsidRPr="00B87910" w:rsidRDefault="005B05AD" w:rsidP="00831F17">
            <w:pPr>
              <w:rPr>
                <w:rFonts w:ascii="Times New Roman" w:hAnsi="Times New Roman" w:cs="Times New Roman"/>
                <w:b/>
                <w:bCs/>
                <w:sz w:val="24"/>
                <w:szCs w:val="24"/>
              </w:rPr>
            </w:pPr>
            <w:r w:rsidRPr="005B05AD">
              <w:rPr>
                <w:rFonts w:ascii="Times New Roman" w:hAnsi="Times New Roman" w:cs="Times New Roman"/>
                <w:b/>
                <w:bCs/>
                <w:sz w:val="24"/>
                <w:szCs w:val="24"/>
              </w:rPr>
              <w:t xml:space="preserve">Тема 12. Президент Российской Федерации в конституционной системе органов государственной </w:t>
            </w:r>
            <w:r w:rsidRPr="005B05AD">
              <w:rPr>
                <w:rFonts w:ascii="Times New Roman" w:hAnsi="Times New Roman" w:cs="Times New Roman"/>
                <w:b/>
                <w:bCs/>
                <w:sz w:val="24"/>
                <w:szCs w:val="24"/>
              </w:rPr>
              <w:lastRenderedPageBreak/>
              <w:t>власти РФ</w:t>
            </w:r>
          </w:p>
        </w:tc>
        <w:tc>
          <w:tcPr>
            <w:tcW w:w="2332" w:type="pct"/>
          </w:tcPr>
          <w:p w14:paraId="6D06AEF8"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lastRenderedPageBreak/>
              <w:t>Содержание</w:t>
            </w:r>
          </w:p>
        </w:tc>
        <w:tc>
          <w:tcPr>
            <w:tcW w:w="545" w:type="pct"/>
            <w:vMerge w:val="restart"/>
          </w:tcPr>
          <w:p w14:paraId="347343E6" w14:textId="009491FD" w:rsidR="00947CF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Merge w:val="restart"/>
          </w:tcPr>
          <w:p w14:paraId="4500A64C" w14:textId="5EB13BC6" w:rsidR="00947CF9" w:rsidRPr="00B87910" w:rsidRDefault="00C15C48" w:rsidP="00831F17">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799" w:type="pct"/>
            <w:vMerge w:val="restart"/>
          </w:tcPr>
          <w:p w14:paraId="44F87FFC" w14:textId="77777777" w:rsidR="00947CF9" w:rsidRPr="008F1C5B" w:rsidRDefault="00947CF9"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0C52C03D" w14:textId="77777777" w:rsidR="00947CF9" w:rsidRPr="00B87910" w:rsidRDefault="00947CF9" w:rsidP="00831F17">
            <w:pPr>
              <w:rPr>
                <w:rFonts w:ascii="Times New Roman" w:hAnsi="Times New Roman" w:cs="Times New Roman"/>
                <w:b/>
                <w:bCs/>
                <w:sz w:val="24"/>
                <w:szCs w:val="24"/>
              </w:rPr>
            </w:pPr>
          </w:p>
        </w:tc>
      </w:tr>
      <w:tr w:rsidR="00947CF9" w:rsidRPr="00A27725" w14:paraId="38F96951" w14:textId="77777777" w:rsidTr="00831F17">
        <w:trPr>
          <w:trHeight w:val="251"/>
        </w:trPr>
        <w:tc>
          <w:tcPr>
            <w:tcW w:w="768" w:type="pct"/>
            <w:vMerge/>
          </w:tcPr>
          <w:p w14:paraId="3726DDD3" w14:textId="77777777" w:rsidR="00947CF9" w:rsidRPr="00B87910" w:rsidRDefault="00947CF9" w:rsidP="00831F17">
            <w:pPr>
              <w:rPr>
                <w:rFonts w:ascii="Times New Roman" w:hAnsi="Times New Roman" w:cs="Times New Roman"/>
                <w:b/>
                <w:bCs/>
                <w:sz w:val="24"/>
                <w:szCs w:val="24"/>
              </w:rPr>
            </w:pPr>
          </w:p>
        </w:tc>
        <w:tc>
          <w:tcPr>
            <w:tcW w:w="2332" w:type="pct"/>
          </w:tcPr>
          <w:p w14:paraId="6918B520"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1.</w:t>
            </w:r>
            <w:r w:rsidRPr="005B05AD">
              <w:rPr>
                <w:rFonts w:ascii="Times New Roman" w:hAnsi="Times New Roman" w:cs="Times New Roman"/>
                <w:bCs/>
                <w:sz w:val="24"/>
                <w:szCs w:val="24"/>
              </w:rPr>
              <w:tab/>
              <w:t>Правовой статус Президента РФ, его основные функции и их конституционное закрепление.</w:t>
            </w:r>
          </w:p>
          <w:p w14:paraId="73E985C8"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2.</w:t>
            </w:r>
            <w:r w:rsidRPr="005B05AD">
              <w:rPr>
                <w:rFonts w:ascii="Times New Roman" w:hAnsi="Times New Roman" w:cs="Times New Roman"/>
                <w:bCs/>
                <w:sz w:val="24"/>
                <w:szCs w:val="24"/>
              </w:rPr>
              <w:tab/>
              <w:t xml:space="preserve">Порядок избрания Президента РФ: общие условия выборов, порядок выдвижения кандидатов, организация и финансирование выборов, определение результатов голосования и вступление в </w:t>
            </w:r>
          </w:p>
          <w:p w14:paraId="60BE3ED8"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lastRenderedPageBreak/>
              <w:t>должность.</w:t>
            </w:r>
          </w:p>
          <w:p w14:paraId="7D7DC19A"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3.</w:t>
            </w:r>
            <w:r w:rsidRPr="005B05AD">
              <w:rPr>
                <w:rFonts w:ascii="Times New Roman" w:hAnsi="Times New Roman" w:cs="Times New Roman"/>
                <w:bCs/>
                <w:sz w:val="24"/>
                <w:szCs w:val="24"/>
              </w:rPr>
              <w:tab/>
              <w:t>Досрочное прекращение обязанностей Президента РФ; отставка, отрешение его от должности. Конституционная ответственность Президента РФ.</w:t>
            </w:r>
          </w:p>
          <w:p w14:paraId="5C7928AE"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4.</w:t>
            </w:r>
            <w:r w:rsidRPr="005B05AD">
              <w:rPr>
                <w:rFonts w:ascii="Times New Roman" w:hAnsi="Times New Roman" w:cs="Times New Roman"/>
                <w:bCs/>
                <w:sz w:val="24"/>
                <w:szCs w:val="24"/>
              </w:rPr>
              <w:tab/>
              <w:t>Компетенция Президента РФ. Взаимоотношения с парламентом, правительством, судебной властью, государственными органами субъектов федерации. Полномочия по высшему представительству вне и внутри страны. Полномочия в области правового статуса личности. Военные и чрезвычайные полномочия.</w:t>
            </w:r>
          </w:p>
          <w:p w14:paraId="2F1A7F3E"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5.</w:t>
            </w:r>
            <w:r w:rsidRPr="005B05AD">
              <w:rPr>
                <w:rFonts w:ascii="Times New Roman" w:hAnsi="Times New Roman" w:cs="Times New Roman"/>
                <w:bCs/>
                <w:sz w:val="24"/>
                <w:szCs w:val="24"/>
              </w:rPr>
              <w:tab/>
              <w:t>Акты Президента РФ. Их юридическая сила. Перспективы применения «указного права» в процессе совершенствования конституционного строя.</w:t>
            </w:r>
          </w:p>
          <w:p w14:paraId="269033CF" w14:textId="3949AFF3" w:rsidR="00947CF9" w:rsidRPr="00B87910" w:rsidRDefault="005B05AD" w:rsidP="00831F17">
            <w:pPr>
              <w:jc w:val="both"/>
              <w:rPr>
                <w:rFonts w:ascii="Times New Roman" w:hAnsi="Times New Roman" w:cs="Times New Roman"/>
                <w:b/>
                <w:bCs/>
                <w:sz w:val="24"/>
                <w:szCs w:val="24"/>
              </w:rPr>
            </w:pPr>
            <w:r w:rsidRPr="005B05AD">
              <w:rPr>
                <w:rFonts w:ascii="Times New Roman" w:hAnsi="Times New Roman" w:cs="Times New Roman"/>
                <w:bCs/>
                <w:sz w:val="24"/>
                <w:szCs w:val="24"/>
              </w:rPr>
              <w:t>6.</w:t>
            </w:r>
            <w:r w:rsidRPr="005B05AD">
              <w:rPr>
                <w:rFonts w:ascii="Times New Roman" w:hAnsi="Times New Roman" w:cs="Times New Roman"/>
                <w:bCs/>
                <w:sz w:val="24"/>
                <w:szCs w:val="24"/>
              </w:rPr>
              <w:tab/>
              <w:t>Администрация Президента РФ. Совет Безопасности. Полномочные представители Президента РФ в федеральных округах.</w:t>
            </w:r>
            <w:r w:rsidR="00C15C48">
              <w:t xml:space="preserve"> </w:t>
            </w:r>
            <w:r w:rsidR="00C15C48" w:rsidRPr="00C15C48">
              <w:rPr>
                <w:rFonts w:ascii="Times New Roman" w:hAnsi="Times New Roman" w:cs="Times New Roman"/>
                <w:bCs/>
                <w:sz w:val="24"/>
                <w:szCs w:val="24"/>
              </w:rPr>
              <w:t>(практическая подготовка).</w:t>
            </w:r>
          </w:p>
        </w:tc>
        <w:tc>
          <w:tcPr>
            <w:tcW w:w="545" w:type="pct"/>
            <w:vMerge/>
          </w:tcPr>
          <w:p w14:paraId="05204E37" w14:textId="77777777" w:rsidR="00947CF9" w:rsidRPr="00831F17" w:rsidRDefault="00947CF9" w:rsidP="00831F17">
            <w:pPr>
              <w:jc w:val="center"/>
              <w:rPr>
                <w:rFonts w:ascii="Times New Roman" w:hAnsi="Times New Roman" w:cs="Times New Roman"/>
                <w:sz w:val="24"/>
                <w:szCs w:val="24"/>
              </w:rPr>
            </w:pPr>
          </w:p>
        </w:tc>
        <w:tc>
          <w:tcPr>
            <w:tcW w:w="556" w:type="pct"/>
            <w:vMerge/>
            <w:vAlign w:val="center"/>
          </w:tcPr>
          <w:p w14:paraId="4365486E" w14:textId="77777777" w:rsidR="00947CF9" w:rsidRPr="00B87910" w:rsidRDefault="00947CF9" w:rsidP="00831F17">
            <w:pPr>
              <w:jc w:val="center"/>
              <w:rPr>
                <w:rFonts w:ascii="Times New Roman" w:hAnsi="Times New Roman" w:cs="Times New Roman"/>
                <w:bCs/>
                <w:sz w:val="24"/>
                <w:szCs w:val="24"/>
              </w:rPr>
            </w:pPr>
          </w:p>
        </w:tc>
        <w:tc>
          <w:tcPr>
            <w:tcW w:w="799" w:type="pct"/>
            <w:vMerge/>
          </w:tcPr>
          <w:p w14:paraId="1F98837F" w14:textId="77777777" w:rsidR="00947CF9" w:rsidRPr="00B87910" w:rsidRDefault="00947CF9" w:rsidP="00831F17">
            <w:pPr>
              <w:rPr>
                <w:rFonts w:ascii="Times New Roman" w:hAnsi="Times New Roman" w:cs="Times New Roman"/>
                <w:b/>
                <w:bCs/>
                <w:sz w:val="24"/>
                <w:szCs w:val="24"/>
              </w:rPr>
            </w:pPr>
          </w:p>
        </w:tc>
      </w:tr>
      <w:tr w:rsidR="00947CF9" w:rsidRPr="00A27725" w14:paraId="046C1862" w14:textId="77777777" w:rsidTr="00831F17">
        <w:trPr>
          <w:trHeight w:val="251"/>
        </w:trPr>
        <w:tc>
          <w:tcPr>
            <w:tcW w:w="768" w:type="pct"/>
            <w:vMerge/>
          </w:tcPr>
          <w:p w14:paraId="534A1B85" w14:textId="77777777" w:rsidR="00947CF9" w:rsidRPr="00B87910" w:rsidRDefault="00947CF9" w:rsidP="00831F17">
            <w:pPr>
              <w:rPr>
                <w:rFonts w:ascii="Times New Roman" w:hAnsi="Times New Roman" w:cs="Times New Roman"/>
                <w:b/>
                <w:bCs/>
                <w:sz w:val="24"/>
                <w:szCs w:val="24"/>
              </w:rPr>
            </w:pPr>
          </w:p>
        </w:tc>
        <w:tc>
          <w:tcPr>
            <w:tcW w:w="2332" w:type="pct"/>
          </w:tcPr>
          <w:p w14:paraId="5D0EA803" w14:textId="77777777" w:rsidR="00947CF9" w:rsidRPr="00B87910" w:rsidRDefault="00947CF9" w:rsidP="00831F17">
            <w:pPr>
              <w:jc w:val="both"/>
              <w:rPr>
                <w:rFonts w:ascii="Times New Roman" w:hAnsi="Times New Roman" w:cs="Times New Roman"/>
                <w:bCs/>
                <w:sz w:val="24"/>
                <w:szCs w:val="24"/>
              </w:rPr>
            </w:pPr>
            <w:r>
              <w:rPr>
                <w:rFonts w:ascii="Times New Roman" w:hAnsi="Times New Roman" w:cs="Times New Roman"/>
                <w:b/>
                <w:bCs/>
                <w:sz w:val="24"/>
                <w:szCs w:val="24"/>
              </w:rPr>
              <w:t>В том числе практических занятий и лабораторных работ</w:t>
            </w:r>
          </w:p>
        </w:tc>
        <w:tc>
          <w:tcPr>
            <w:tcW w:w="545" w:type="pct"/>
          </w:tcPr>
          <w:p w14:paraId="16506E1C"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269CD4AE" w14:textId="77777777" w:rsidR="00947CF9" w:rsidRPr="00B87910" w:rsidRDefault="00947CF9" w:rsidP="00831F17">
            <w:pPr>
              <w:jc w:val="center"/>
              <w:rPr>
                <w:rFonts w:ascii="Times New Roman" w:hAnsi="Times New Roman" w:cs="Times New Roman"/>
                <w:bCs/>
                <w:sz w:val="24"/>
                <w:szCs w:val="24"/>
              </w:rPr>
            </w:pPr>
          </w:p>
        </w:tc>
        <w:tc>
          <w:tcPr>
            <w:tcW w:w="799" w:type="pct"/>
          </w:tcPr>
          <w:p w14:paraId="6997ED00" w14:textId="77777777" w:rsidR="00947CF9" w:rsidRPr="00B87910" w:rsidRDefault="00947CF9" w:rsidP="00831F17">
            <w:pPr>
              <w:rPr>
                <w:rFonts w:ascii="Times New Roman" w:hAnsi="Times New Roman" w:cs="Times New Roman"/>
                <w:b/>
                <w:bCs/>
                <w:sz w:val="24"/>
                <w:szCs w:val="24"/>
              </w:rPr>
            </w:pPr>
          </w:p>
        </w:tc>
      </w:tr>
      <w:tr w:rsidR="00947CF9" w:rsidRPr="00A27725" w14:paraId="46E8DC84" w14:textId="77777777" w:rsidTr="00831F17">
        <w:trPr>
          <w:trHeight w:val="251"/>
        </w:trPr>
        <w:tc>
          <w:tcPr>
            <w:tcW w:w="768" w:type="pct"/>
            <w:vMerge/>
          </w:tcPr>
          <w:p w14:paraId="41F012FC" w14:textId="77777777" w:rsidR="00947CF9" w:rsidRPr="00B87910" w:rsidRDefault="00947CF9" w:rsidP="00831F17">
            <w:pPr>
              <w:rPr>
                <w:rFonts w:ascii="Times New Roman" w:hAnsi="Times New Roman" w:cs="Times New Roman"/>
                <w:b/>
                <w:bCs/>
                <w:sz w:val="24"/>
                <w:szCs w:val="24"/>
              </w:rPr>
            </w:pPr>
          </w:p>
        </w:tc>
        <w:tc>
          <w:tcPr>
            <w:tcW w:w="2332" w:type="pct"/>
          </w:tcPr>
          <w:p w14:paraId="32152DE8" w14:textId="2161B8C5" w:rsidR="00947CF9" w:rsidRPr="00B87910" w:rsidRDefault="005B05AD"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w:t>
            </w:r>
            <w:r w:rsidR="00947CF9" w:rsidRPr="00B87910">
              <w:rPr>
                <w:rFonts w:ascii="Times New Roman" w:hAnsi="Times New Roman" w:cs="Times New Roman"/>
                <w:b/>
                <w:bCs/>
                <w:sz w:val="24"/>
                <w:szCs w:val="24"/>
              </w:rPr>
              <w:t xml:space="preserve">. </w:t>
            </w:r>
            <w:r w:rsidR="00947CF9" w:rsidRPr="00B87910">
              <w:rPr>
                <w:rFonts w:ascii="Times New Roman" w:hAnsi="Times New Roman" w:cs="Times New Roman"/>
                <w:bCs/>
                <w:sz w:val="24"/>
                <w:szCs w:val="24"/>
              </w:rPr>
              <w:t>Семинар по теме «</w:t>
            </w:r>
            <w:r>
              <w:rPr>
                <w:rFonts w:ascii="Times New Roman" w:hAnsi="Times New Roman" w:cs="Times New Roman"/>
                <w:bCs/>
                <w:sz w:val="24"/>
                <w:szCs w:val="24"/>
              </w:rPr>
              <w:t xml:space="preserve">Президент </w:t>
            </w:r>
            <w:r w:rsidR="00947CF9" w:rsidRPr="00B87910">
              <w:rPr>
                <w:rFonts w:ascii="Times New Roman" w:hAnsi="Times New Roman" w:cs="Times New Roman"/>
                <w:bCs/>
                <w:sz w:val="24"/>
                <w:szCs w:val="24"/>
              </w:rPr>
              <w:t>Российской Федерации»</w:t>
            </w:r>
            <w:r w:rsidR="00C15C48">
              <w:t xml:space="preserve"> </w:t>
            </w:r>
            <w:r w:rsidR="00C15C48" w:rsidRPr="00C15C48">
              <w:rPr>
                <w:rFonts w:ascii="Times New Roman" w:hAnsi="Times New Roman" w:cs="Times New Roman"/>
                <w:bCs/>
                <w:sz w:val="24"/>
                <w:szCs w:val="24"/>
              </w:rPr>
              <w:t>(практическая подготовка).</w:t>
            </w:r>
          </w:p>
        </w:tc>
        <w:tc>
          <w:tcPr>
            <w:tcW w:w="545" w:type="pct"/>
          </w:tcPr>
          <w:p w14:paraId="718EE762" w14:textId="504F02DB" w:rsidR="00947CF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tcPr>
          <w:p w14:paraId="124F8D18" w14:textId="022D6E65" w:rsidR="00947CF9" w:rsidRPr="00B87910" w:rsidRDefault="00C15C48" w:rsidP="00831F17">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99" w:type="pct"/>
          </w:tcPr>
          <w:p w14:paraId="10E49A2D" w14:textId="77777777" w:rsidR="00947CF9" w:rsidRPr="008F1C5B" w:rsidRDefault="00947CF9"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2CFB7CA0" w14:textId="77777777" w:rsidR="00947CF9" w:rsidRPr="007925DD" w:rsidRDefault="00947CF9" w:rsidP="00831F17">
            <w:pPr>
              <w:rPr>
                <w:rFonts w:ascii="Times New Roman" w:eastAsia="Times New Roman" w:hAnsi="Times New Roman" w:cs="Times New Roman"/>
                <w:b/>
                <w:bCs/>
                <w:sz w:val="24"/>
                <w:szCs w:val="24"/>
                <w:lang w:eastAsia="ru-RU"/>
              </w:rPr>
            </w:pPr>
          </w:p>
        </w:tc>
      </w:tr>
      <w:tr w:rsidR="00947CF9" w:rsidRPr="00A27725" w14:paraId="636E6076" w14:textId="77777777" w:rsidTr="00831F17">
        <w:trPr>
          <w:trHeight w:val="251"/>
        </w:trPr>
        <w:tc>
          <w:tcPr>
            <w:tcW w:w="768" w:type="pct"/>
            <w:vMerge/>
          </w:tcPr>
          <w:p w14:paraId="6E609E59" w14:textId="77777777" w:rsidR="00947CF9" w:rsidRPr="00B87910" w:rsidRDefault="00947CF9" w:rsidP="00831F17">
            <w:pPr>
              <w:rPr>
                <w:rFonts w:ascii="Times New Roman" w:hAnsi="Times New Roman" w:cs="Times New Roman"/>
                <w:b/>
                <w:bCs/>
                <w:sz w:val="24"/>
                <w:szCs w:val="24"/>
              </w:rPr>
            </w:pPr>
          </w:p>
        </w:tc>
        <w:tc>
          <w:tcPr>
            <w:tcW w:w="2332" w:type="pct"/>
          </w:tcPr>
          <w:p w14:paraId="0BA7B9D7"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3C912A2C"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280BB540" w14:textId="77777777" w:rsidR="00947CF9" w:rsidRPr="00B87910" w:rsidRDefault="00947CF9" w:rsidP="00831F17">
            <w:pPr>
              <w:jc w:val="center"/>
              <w:rPr>
                <w:rFonts w:ascii="Times New Roman" w:hAnsi="Times New Roman" w:cs="Times New Roman"/>
                <w:b/>
                <w:bCs/>
                <w:sz w:val="24"/>
                <w:szCs w:val="24"/>
              </w:rPr>
            </w:pPr>
          </w:p>
        </w:tc>
        <w:tc>
          <w:tcPr>
            <w:tcW w:w="799" w:type="pct"/>
          </w:tcPr>
          <w:p w14:paraId="643514DD" w14:textId="77777777" w:rsidR="00947CF9" w:rsidRPr="00B87910" w:rsidRDefault="00947CF9" w:rsidP="00831F17">
            <w:pPr>
              <w:rPr>
                <w:rFonts w:ascii="Times New Roman" w:hAnsi="Times New Roman" w:cs="Times New Roman"/>
                <w:b/>
                <w:bCs/>
                <w:sz w:val="24"/>
                <w:szCs w:val="24"/>
              </w:rPr>
            </w:pPr>
          </w:p>
        </w:tc>
      </w:tr>
      <w:tr w:rsidR="00947CF9" w:rsidRPr="00A27725" w14:paraId="6838F07E" w14:textId="77777777" w:rsidTr="00831F17">
        <w:trPr>
          <w:trHeight w:val="251"/>
        </w:trPr>
        <w:tc>
          <w:tcPr>
            <w:tcW w:w="768" w:type="pct"/>
            <w:vMerge w:val="restart"/>
          </w:tcPr>
          <w:p w14:paraId="1C778A94" w14:textId="77777777" w:rsidR="005B05AD" w:rsidRPr="005B05AD" w:rsidRDefault="005B05AD" w:rsidP="00831F17">
            <w:pPr>
              <w:rPr>
                <w:rFonts w:ascii="Times New Roman" w:hAnsi="Times New Roman" w:cs="Times New Roman"/>
                <w:b/>
                <w:bCs/>
                <w:sz w:val="24"/>
                <w:szCs w:val="24"/>
              </w:rPr>
            </w:pPr>
            <w:r w:rsidRPr="005B05AD">
              <w:rPr>
                <w:rFonts w:ascii="Times New Roman" w:hAnsi="Times New Roman" w:cs="Times New Roman"/>
                <w:b/>
                <w:bCs/>
                <w:sz w:val="24"/>
                <w:szCs w:val="24"/>
              </w:rPr>
              <w:t>Тема 13. Федеральное Собрание Российской Федерации –</w:t>
            </w:r>
          </w:p>
          <w:p w14:paraId="310BFEF9" w14:textId="77777777" w:rsidR="00947CF9" w:rsidRPr="00B87910" w:rsidRDefault="005B05AD" w:rsidP="00831F17">
            <w:pPr>
              <w:rPr>
                <w:rFonts w:ascii="Times New Roman" w:hAnsi="Times New Roman" w:cs="Times New Roman"/>
                <w:b/>
                <w:bCs/>
                <w:sz w:val="24"/>
                <w:szCs w:val="24"/>
              </w:rPr>
            </w:pPr>
            <w:r w:rsidRPr="005B05AD">
              <w:rPr>
                <w:rFonts w:ascii="Times New Roman" w:hAnsi="Times New Roman" w:cs="Times New Roman"/>
                <w:b/>
                <w:bCs/>
                <w:sz w:val="24"/>
                <w:szCs w:val="24"/>
              </w:rPr>
              <w:t>парламент России</w:t>
            </w:r>
          </w:p>
        </w:tc>
        <w:tc>
          <w:tcPr>
            <w:tcW w:w="2332" w:type="pct"/>
          </w:tcPr>
          <w:p w14:paraId="34415A91"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Содержание</w:t>
            </w:r>
          </w:p>
        </w:tc>
        <w:tc>
          <w:tcPr>
            <w:tcW w:w="545" w:type="pct"/>
            <w:vMerge w:val="restart"/>
          </w:tcPr>
          <w:p w14:paraId="4A3C4AC9" w14:textId="3CFA1EC1" w:rsidR="00947CF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Merge w:val="restart"/>
          </w:tcPr>
          <w:p w14:paraId="060DE042" w14:textId="627AAD00" w:rsidR="00947CF9" w:rsidRPr="00B87910" w:rsidRDefault="00C15C48" w:rsidP="00831F17">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799" w:type="pct"/>
            <w:vMerge w:val="restart"/>
          </w:tcPr>
          <w:p w14:paraId="5D60F248" w14:textId="77777777" w:rsidR="005B05AD" w:rsidRPr="008F1C5B" w:rsidRDefault="005B05AD"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6B3B97BC" w14:textId="77777777" w:rsidR="00947CF9" w:rsidRPr="00B87910" w:rsidRDefault="00947CF9" w:rsidP="00831F17">
            <w:pPr>
              <w:rPr>
                <w:rFonts w:ascii="Times New Roman" w:hAnsi="Times New Roman" w:cs="Times New Roman"/>
                <w:b/>
                <w:bCs/>
                <w:sz w:val="24"/>
                <w:szCs w:val="24"/>
              </w:rPr>
            </w:pPr>
          </w:p>
        </w:tc>
      </w:tr>
      <w:tr w:rsidR="00947CF9" w:rsidRPr="00A27725" w14:paraId="0630F17F" w14:textId="77777777" w:rsidTr="00831F17">
        <w:trPr>
          <w:trHeight w:val="251"/>
        </w:trPr>
        <w:tc>
          <w:tcPr>
            <w:tcW w:w="768" w:type="pct"/>
            <w:vMerge/>
          </w:tcPr>
          <w:p w14:paraId="6B6F12DF" w14:textId="77777777" w:rsidR="00947CF9" w:rsidRPr="00B87910" w:rsidRDefault="00947CF9" w:rsidP="00831F17">
            <w:pPr>
              <w:rPr>
                <w:rFonts w:ascii="Times New Roman" w:hAnsi="Times New Roman" w:cs="Times New Roman"/>
                <w:b/>
                <w:bCs/>
                <w:sz w:val="24"/>
                <w:szCs w:val="24"/>
              </w:rPr>
            </w:pPr>
          </w:p>
        </w:tc>
        <w:tc>
          <w:tcPr>
            <w:tcW w:w="2332" w:type="pct"/>
          </w:tcPr>
          <w:p w14:paraId="1F33F3F1" w14:textId="77777777" w:rsidR="005B05AD" w:rsidRPr="005B05AD" w:rsidRDefault="00947CF9" w:rsidP="00831F17">
            <w:pPr>
              <w:jc w:val="both"/>
              <w:rPr>
                <w:rFonts w:ascii="Times New Roman" w:hAnsi="Times New Roman" w:cs="Times New Roman"/>
                <w:bCs/>
                <w:sz w:val="24"/>
                <w:szCs w:val="24"/>
              </w:rPr>
            </w:pPr>
            <w:r w:rsidRPr="00B87910">
              <w:rPr>
                <w:rFonts w:ascii="Times New Roman" w:hAnsi="Times New Roman" w:cs="Times New Roman"/>
                <w:bCs/>
                <w:sz w:val="24"/>
                <w:szCs w:val="24"/>
              </w:rPr>
              <w:t xml:space="preserve">1. </w:t>
            </w:r>
            <w:r w:rsidR="005B05AD" w:rsidRPr="005B05AD">
              <w:rPr>
                <w:rFonts w:ascii="Times New Roman" w:hAnsi="Times New Roman" w:cs="Times New Roman"/>
                <w:bCs/>
                <w:sz w:val="24"/>
                <w:szCs w:val="24"/>
              </w:rPr>
              <w:t>1.</w:t>
            </w:r>
            <w:r w:rsidR="005B05AD" w:rsidRPr="005B05AD">
              <w:rPr>
                <w:rFonts w:ascii="Times New Roman" w:hAnsi="Times New Roman" w:cs="Times New Roman"/>
                <w:bCs/>
                <w:sz w:val="24"/>
                <w:szCs w:val="24"/>
              </w:rPr>
              <w:tab/>
              <w:t>Правовой статус Федерального Собрания РФ, его структура. Социальное назначение и политическая роль парламента как органа народного (общенационального) представительства. Предназначение верхней и нижней палат.</w:t>
            </w:r>
          </w:p>
          <w:p w14:paraId="27223301"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2.</w:t>
            </w:r>
            <w:r w:rsidRPr="005B05AD">
              <w:rPr>
                <w:rFonts w:ascii="Times New Roman" w:hAnsi="Times New Roman" w:cs="Times New Roman"/>
                <w:bCs/>
                <w:sz w:val="24"/>
                <w:szCs w:val="24"/>
              </w:rPr>
              <w:tab/>
              <w:t>Государственная Дума: порядок формирования, состав, компетенция, организация и деятельность, акты. Роспуск Государственной Думы. Регламент Государственной Думы.</w:t>
            </w:r>
          </w:p>
          <w:p w14:paraId="660B67A8"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3.</w:t>
            </w:r>
            <w:r w:rsidRPr="005B05AD">
              <w:rPr>
                <w:rFonts w:ascii="Times New Roman" w:hAnsi="Times New Roman" w:cs="Times New Roman"/>
                <w:bCs/>
                <w:sz w:val="24"/>
                <w:szCs w:val="24"/>
              </w:rPr>
              <w:tab/>
              <w:t>Совет Федерации: порядок формирования, состав, компетенция, организация и деятельность, акты. Регламент Совета Федерации.</w:t>
            </w:r>
          </w:p>
          <w:p w14:paraId="5E947E02"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4.</w:t>
            </w:r>
            <w:r w:rsidRPr="005B05AD">
              <w:rPr>
                <w:rFonts w:ascii="Times New Roman" w:hAnsi="Times New Roman" w:cs="Times New Roman"/>
                <w:bCs/>
                <w:sz w:val="24"/>
                <w:szCs w:val="24"/>
              </w:rPr>
              <w:tab/>
              <w:t xml:space="preserve">Внутренняя организация палат Федерального Собрания. </w:t>
            </w:r>
            <w:r w:rsidRPr="005B05AD">
              <w:rPr>
                <w:rFonts w:ascii="Times New Roman" w:hAnsi="Times New Roman" w:cs="Times New Roman"/>
                <w:bCs/>
                <w:sz w:val="24"/>
                <w:szCs w:val="24"/>
              </w:rPr>
              <w:lastRenderedPageBreak/>
              <w:t>Комитеты и комиссии. Место и роль комитетов и комиссий в законодательной деятельности, порядок их формирования, компетенция, акты.</w:t>
            </w:r>
          </w:p>
          <w:p w14:paraId="01B2F4BD"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5.</w:t>
            </w:r>
            <w:r w:rsidRPr="005B05AD">
              <w:rPr>
                <w:rFonts w:ascii="Times New Roman" w:hAnsi="Times New Roman" w:cs="Times New Roman"/>
                <w:bCs/>
                <w:sz w:val="24"/>
                <w:szCs w:val="24"/>
              </w:rPr>
              <w:tab/>
              <w:t>Специализированные органы парламентского контроля. Счетная палата: порядок формирования и состав, полномочия и порядок деятельности. Уполномоченный по правам человека: правовой статус, порядок избрания, компетенция.</w:t>
            </w:r>
          </w:p>
          <w:p w14:paraId="49639A40"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6.</w:t>
            </w:r>
            <w:r w:rsidRPr="005B05AD">
              <w:rPr>
                <w:rFonts w:ascii="Times New Roman" w:hAnsi="Times New Roman" w:cs="Times New Roman"/>
                <w:bCs/>
                <w:sz w:val="24"/>
                <w:szCs w:val="24"/>
              </w:rPr>
              <w:tab/>
              <w:t xml:space="preserve">Правовой статус депутатов Государственной Думы и членов Совета Федерации. Юридическая природа депутатского мандата. Права и обязанности депутата. Депутатские льготы и привилегии. Фракции и депутатские группы Государственной Думы: порядок формирования, права и функции. Роль межфракционной борьбы в законодательном процессе. Правовой и политический статус руководителей фракций и депутатских групп. </w:t>
            </w:r>
          </w:p>
          <w:p w14:paraId="0D216DCF" w14:textId="05608C6B" w:rsidR="00947CF9" w:rsidRPr="00B87910" w:rsidRDefault="005B05AD" w:rsidP="00831F17">
            <w:pPr>
              <w:jc w:val="both"/>
              <w:rPr>
                <w:rFonts w:ascii="Times New Roman" w:hAnsi="Times New Roman" w:cs="Times New Roman"/>
                <w:b/>
                <w:bCs/>
                <w:sz w:val="24"/>
                <w:szCs w:val="24"/>
              </w:rPr>
            </w:pPr>
            <w:r w:rsidRPr="005B05AD">
              <w:rPr>
                <w:rFonts w:ascii="Times New Roman" w:hAnsi="Times New Roman" w:cs="Times New Roman"/>
                <w:bCs/>
                <w:sz w:val="24"/>
                <w:szCs w:val="24"/>
              </w:rPr>
              <w:t>7.</w:t>
            </w:r>
            <w:r w:rsidRPr="005B05AD">
              <w:rPr>
                <w:rFonts w:ascii="Times New Roman" w:hAnsi="Times New Roman" w:cs="Times New Roman"/>
                <w:bCs/>
                <w:sz w:val="24"/>
                <w:szCs w:val="24"/>
              </w:rPr>
              <w:tab/>
              <w:t>Законодательный процесс: понятие и основные стадии. Согласительные процедуры.</w:t>
            </w:r>
            <w:r w:rsidR="00C15C48">
              <w:t xml:space="preserve"> </w:t>
            </w:r>
            <w:r w:rsidR="00C15C48" w:rsidRPr="00C15C48">
              <w:rPr>
                <w:rFonts w:ascii="Times New Roman" w:hAnsi="Times New Roman" w:cs="Times New Roman"/>
                <w:bCs/>
                <w:sz w:val="24"/>
                <w:szCs w:val="24"/>
              </w:rPr>
              <w:t>(практическая подготовка).</w:t>
            </w:r>
          </w:p>
        </w:tc>
        <w:tc>
          <w:tcPr>
            <w:tcW w:w="545" w:type="pct"/>
            <w:vMerge/>
          </w:tcPr>
          <w:p w14:paraId="567E5F89" w14:textId="77777777" w:rsidR="00947CF9" w:rsidRPr="00831F17" w:rsidRDefault="00947CF9" w:rsidP="00831F17">
            <w:pPr>
              <w:jc w:val="center"/>
              <w:rPr>
                <w:rFonts w:ascii="Times New Roman" w:hAnsi="Times New Roman" w:cs="Times New Roman"/>
                <w:sz w:val="24"/>
                <w:szCs w:val="24"/>
              </w:rPr>
            </w:pPr>
          </w:p>
        </w:tc>
        <w:tc>
          <w:tcPr>
            <w:tcW w:w="556" w:type="pct"/>
            <w:vMerge/>
            <w:vAlign w:val="center"/>
          </w:tcPr>
          <w:p w14:paraId="4923F398" w14:textId="77777777" w:rsidR="00947CF9" w:rsidRPr="00B87910" w:rsidRDefault="00947CF9" w:rsidP="00831F17">
            <w:pPr>
              <w:jc w:val="center"/>
              <w:rPr>
                <w:rFonts w:ascii="Times New Roman" w:hAnsi="Times New Roman" w:cs="Times New Roman"/>
                <w:bCs/>
                <w:sz w:val="24"/>
                <w:szCs w:val="24"/>
              </w:rPr>
            </w:pPr>
          </w:p>
        </w:tc>
        <w:tc>
          <w:tcPr>
            <w:tcW w:w="799" w:type="pct"/>
            <w:vMerge/>
          </w:tcPr>
          <w:p w14:paraId="0344EC7C" w14:textId="77777777" w:rsidR="00947CF9" w:rsidRPr="00B87910" w:rsidRDefault="00947CF9" w:rsidP="00831F17">
            <w:pPr>
              <w:rPr>
                <w:rFonts w:ascii="Times New Roman" w:hAnsi="Times New Roman" w:cs="Times New Roman"/>
                <w:b/>
                <w:bCs/>
                <w:sz w:val="24"/>
                <w:szCs w:val="24"/>
              </w:rPr>
            </w:pPr>
          </w:p>
        </w:tc>
      </w:tr>
      <w:tr w:rsidR="00947CF9" w:rsidRPr="00A27725" w14:paraId="36EBA7E5" w14:textId="77777777" w:rsidTr="00831F17">
        <w:trPr>
          <w:trHeight w:val="251"/>
        </w:trPr>
        <w:tc>
          <w:tcPr>
            <w:tcW w:w="768" w:type="pct"/>
            <w:vMerge/>
          </w:tcPr>
          <w:p w14:paraId="1EAD3B34" w14:textId="77777777" w:rsidR="00947CF9" w:rsidRPr="00B87910" w:rsidRDefault="00947CF9" w:rsidP="00831F17">
            <w:pPr>
              <w:rPr>
                <w:rFonts w:ascii="Times New Roman" w:hAnsi="Times New Roman" w:cs="Times New Roman"/>
                <w:b/>
                <w:bCs/>
                <w:sz w:val="24"/>
                <w:szCs w:val="24"/>
              </w:rPr>
            </w:pPr>
          </w:p>
        </w:tc>
        <w:tc>
          <w:tcPr>
            <w:tcW w:w="2332" w:type="pct"/>
          </w:tcPr>
          <w:p w14:paraId="76C50ED9" w14:textId="77777777" w:rsidR="00947CF9" w:rsidRPr="00B87910" w:rsidRDefault="00947CF9" w:rsidP="00831F17">
            <w:pPr>
              <w:jc w:val="both"/>
              <w:rPr>
                <w:rFonts w:ascii="Times New Roman" w:hAnsi="Times New Roman" w:cs="Times New Roman"/>
                <w:b/>
                <w:bCs/>
                <w:sz w:val="24"/>
                <w:szCs w:val="24"/>
              </w:rPr>
            </w:pPr>
            <w:r>
              <w:rPr>
                <w:rFonts w:ascii="Times New Roman" w:hAnsi="Times New Roman" w:cs="Times New Roman"/>
                <w:b/>
                <w:bCs/>
                <w:sz w:val="24"/>
                <w:szCs w:val="24"/>
              </w:rPr>
              <w:t>В том числе практических занятий и лабораторных работ</w:t>
            </w:r>
          </w:p>
        </w:tc>
        <w:tc>
          <w:tcPr>
            <w:tcW w:w="545" w:type="pct"/>
          </w:tcPr>
          <w:p w14:paraId="00D78B0B"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67FDC596" w14:textId="77777777" w:rsidR="00947CF9" w:rsidRPr="00B87910" w:rsidRDefault="00947CF9" w:rsidP="00831F17">
            <w:pPr>
              <w:jc w:val="center"/>
              <w:rPr>
                <w:rFonts w:ascii="Times New Roman" w:hAnsi="Times New Roman" w:cs="Times New Roman"/>
                <w:bCs/>
                <w:sz w:val="24"/>
                <w:szCs w:val="24"/>
              </w:rPr>
            </w:pPr>
          </w:p>
        </w:tc>
        <w:tc>
          <w:tcPr>
            <w:tcW w:w="799" w:type="pct"/>
          </w:tcPr>
          <w:p w14:paraId="0D920C39" w14:textId="77777777" w:rsidR="00947CF9" w:rsidRPr="00B87910" w:rsidRDefault="00947CF9" w:rsidP="00831F17">
            <w:pPr>
              <w:rPr>
                <w:rFonts w:ascii="Times New Roman" w:hAnsi="Times New Roman" w:cs="Times New Roman"/>
                <w:b/>
                <w:bCs/>
                <w:sz w:val="24"/>
                <w:szCs w:val="24"/>
              </w:rPr>
            </w:pPr>
          </w:p>
        </w:tc>
      </w:tr>
      <w:tr w:rsidR="00947CF9" w:rsidRPr="00A27725" w14:paraId="568CF130" w14:textId="77777777" w:rsidTr="00831F17">
        <w:trPr>
          <w:trHeight w:val="665"/>
        </w:trPr>
        <w:tc>
          <w:tcPr>
            <w:tcW w:w="768" w:type="pct"/>
            <w:vMerge/>
          </w:tcPr>
          <w:p w14:paraId="0994D715" w14:textId="77777777" w:rsidR="00947CF9" w:rsidRPr="00B87910" w:rsidRDefault="00947CF9" w:rsidP="00831F17">
            <w:pPr>
              <w:rPr>
                <w:rFonts w:ascii="Times New Roman" w:hAnsi="Times New Roman" w:cs="Times New Roman"/>
                <w:b/>
                <w:bCs/>
                <w:sz w:val="24"/>
                <w:szCs w:val="24"/>
              </w:rPr>
            </w:pPr>
          </w:p>
        </w:tc>
        <w:tc>
          <w:tcPr>
            <w:tcW w:w="2332" w:type="pct"/>
          </w:tcPr>
          <w:p w14:paraId="2E0C00C5" w14:textId="2D4D4C0D" w:rsidR="00947CF9" w:rsidRPr="00B87910" w:rsidRDefault="005B05AD"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w:t>
            </w:r>
            <w:r w:rsidR="00947CF9" w:rsidRPr="00B87910">
              <w:rPr>
                <w:rFonts w:ascii="Times New Roman" w:hAnsi="Times New Roman" w:cs="Times New Roman"/>
                <w:b/>
                <w:bCs/>
                <w:sz w:val="24"/>
                <w:szCs w:val="24"/>
              </w:rPr>
              <w:t xml:space="preserve">. </w:t>
            </w:r>
            <w:r w:rsidR="00947CF9" w:rsidRPr="00B87910">
              <w:rPr>
                <w:rFonts w:ascii="Times New Roman" w:hAnsi="Times New Roman" w:cs="Times New Roman"/>
                <w:bCs/>
                <w:sz w:val="24"/>
                <w:szCs w:val="24"/>
              </w:rPr>
              <w:t>Семинар по теме «</w:t>
            </w:r>
            <w:r>
              <w:rPr>
                <w:rFonts w:ascii="Times New Roman" w:hAnsi="Times New Roman" w:cs="Times New Roman"/>
                <w:bCs/>
                <w:sz w:val="24"/>
                <w:szCs w:val="24"/>
              </w:rPr>
              <w:t xml:space="preserve">Законодательная (представительная) </w:t>
            </w:r>
            <w:r w:rsidR="00947CF9" w:rsidRPr="00B87910">
              <w:rPr>
                <w:rFonts w:ascii="Times New Roman" w:hAnsi="Times New Roman" w:cs="Times New Roman"/>
                <w:bCs/>
                <w:sz w:val="24"/>
                <w:szCs w:val="24"/>
              </w:rPr>
              <w:t>власть в Российской Федерации»</w:t>
            </w:r>
            <w:r>
              <w:rPr>
                <w:rFonts w:ascii="Times New Roman" w:hAnsi="Times New Roman" w:cs="Times New Roman"/>
                <w:bCs/>
                <w:sz w:val="24"/>
                <w:szCs w:val="24"/>
              </w:rPr>
              <w:t>. Решение практических задач.</w:t>
            </w:r>
            <w:r w:rsidR="00C15C48">
              <w:t xml:space="preserve"> </w:t>
            </w:r>
            <w:r w:rsidR="00C15C48" w:rsidRPr="00C15C48">
              <w:rPr>
                <w:rFonts w:ascii="Times New Roman" w:hAnsi="Times New Roman" w:cs="Times New Roman"/>
                <w:bCs/>
                <w:sz w:val="24"/>
                <w:szCs w:val="24"/>
              </w:rPr>
              <w:t>(практическая подготовка).</w:t>
            </w:r>
          </w:p>
        </w:tc>
        <w:tc>
          <w:tcPr>
            <w:tcW w:w="545" w:type="pct"/>
          </w:tcPr>
          <w:p w14:paraId="1D864BA0" w14:textId="174BBF81" w:rsidR="00947CF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tcPr>
          <w:p w14:paraId="44100C98" w14:textId="4FFE7DEC" w:rsidR="00947CF9" w:rsidRPr="00B87910" w:rsidRDefault="00C15C48" w:rsidP="00831F17">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99" w:type="pct"/>
          </w:tcPr>
          <w:p w14:paraId="36C00A65" w14:textId="77777777" w:rsidR="005B05AD" w:rsidRPr="008F1C5B" w:rsidRDefault="005B05AD"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005BA31B" w14:textId="77777777" w:rsidR="00947CF9" w:rsidRPr="007925DD" w:rsidRDefault="00947CF9" w:rsidP="00831F17">
            <w:pPr>
              <w:rPr>
                <w:rFonts w:ascii="Times New Roman" w:eastAsia="Times New Roman" w:hAnsi="Times New Roman" w:cs="Times New Roman"/>
                <w:b/>
                <w:bCs/>
                <w:sz w:val="24"/>
                <w:szCs w:val="24"/>
                <w:lang w:eastAsia="ru-RU"/>
              </w:rPr>
            </w:pPr>
          </w:p>
        </w:tc>
      </w:tr>
      <w:tr w:rsidR="00947CF9" w:rsidRPr="00A27725" w14:paraId="120A31ED" w14:textId="77777777" w:rsidTr="00831F17">
        <w:trPr>
          <w:trHeight w:val="251"/>
        </w:trPr>
        <w:tc>
          <w:tcPr>
            <w:tcW w:w="768" w:type="pct"/>
            <w:vMerge/>
          </w:tcPr>
          <w:p w14:paraId="780DA8FC" w14:textId="77777777" w:rsidR="00947CF9" w:rsidRPr="00B87910" w:rsidRDefault="00947CF9" w:rsidP="00831F17">
            <w:pPr>
              <w:rPr>
                <w:rFonts w:ascii="Times New Roman" w:hAnsi="Times New Roman" w:cs="Times New Roman"/>
                <w:b/>
                <w:bCs/>
                <w:sz w:val="24"/>
                <w:szCs w:val="24"/>
              </w:rPr>
            </w:pPr>
          </w:p>
        </w:tc>
        <w:tc>
          <w:tcPr>
            <w:tcW w:w="2332" w:type="pct"/>
          </w:tcPr>
          <w:p w14:paraId="3F18BF03"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3364AC7C"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3839D515" w14:textId="77777777" w:rsidR="00947CF9" w:rsidRPr="00B87910" w:rsidRDefault="00947CF9" w:rsidP="00831F17">
            <w:pPr>
              <w:jc w:val="center"/>
              <w:rPr>
                <w:rFonts w:ascii="Times New Roman" w:hAnsi="Times New Roman" w:cs="Times New Roman"/>
                <w:b/>
                <w:bCs/>
                <w:sz w:val="24"/>
                <w:szCs w:val="24"/>
              </w:rPr>
            </w:pPr>
          </w:p>
        </w:tc>
        <w:tc>
          <w:tcPr>
            <w:tcW w:w="799" w:type="pct"/>
          </w:tcPr>
          <w:p w14:paraId="1DB05DC6" w14:textId="77777777" w:rsidR="00947CF9" w:rsidRPr="00B87910" w:rsidRDefault="00947CF9" w:rsidP="00831F17">
            <w:pPr>
              <w:rPr>
                <w:rFonts w:ascii="Times New Roman" w:hAnsi="Times New Roman" w:cs="Times New Roman"/>
                <w:b/>
                <w:bCs/>
                <w:sz w:val="24"/>
                <w:szCs w:val="24"/>
              </w:rPr>
            </w:pPr>
          </w:p>
        </w:tc>
      </w:tr>
      <w:tr w:rsidR="00947CF9" w:rsidRPr="00A27725" w14:paraId="195C8E90" w14:textId="77777777" w:rsidTr="00831F17">
        <w:trPr>
          <w:trHeight w:val="251"/>
        </w:trPr>
        <w:tc>
          <w:tcPr>
            <w:tcW w:w="768" w:type="pct"/>
            <w:vMerge w:val="restart"/>
          </w:tcPr>
          <w:p w14:paraId="2C29FF08" w14:textId="77777777" w:rsidR="005B05AD" w:rsidRPr="005B05AD" w:rsidRDefault="005B05AD" w:rsidP="00831F17">
            <w:pPr>
              <w:rPr>
                <w:rFonts w:ascii="Times New Roman" w:hAnsi="Times New Roman" w:cs="Times New Roman"/>
                <w:b/>
                <w:bCs/>
                <w:sz w:val="24"/>
                <w:szCs w:val="24"/>
              </w:rPr>
            </w:pPr>
            <w:r w:rsidRPr="005B05AD">
              <w:rPr>
                <w:rFonts w:ascii="Times New Roman" w:hAnsi="Times New Roman" w:cs="Times New Roman"/>
                <w:b/>
                <w:bCs/>
                <w:sz w:val="24"/>
                <w:szCs w:val="24"/>
              </w:rPr>
              <w:t>Тема 14. Правительство Российской Федерации в системе</w:t>
            </w:r>
          </w:p>
          <w:p w14:paraId="622996A4" w14:textId="77777777" w:rsidR="00947CF9" w:rsidRPr="00B87910" w:rsidRDefault="005B05AD" w:rsidP="00831F17">
            <w:pPr>
              <w:rPr>
                <w:rFonts w:ascii="Times New Roman" w:hAnsi="Times New Roman" w:cs="Times New Roman"/>
                <w:b/>
                <w:bCs/>
                <w:sz w:val="24"/>
                <w:szCs w:val="24"/>
              </w:rPr>
            </w:pPr>
            <w:r w:rsidRPr="005B05AD">
              <w:rPr>
                <w:rFonts w:ascii="Times New Roman" w:hAnsi="Times New Roman" w:cs="Times New Roman"/>
                <w:b/>
                <w:bCs/>
                <w:sz w:val="24"/>
                <w:szCs w:val="24"/>
              </w:rPr>
              <w:t>государственной власти</w:t>
            </w:r>
          </w:p>
        </w:tc>
        <w:tc>
          <w:tcPr>
            <w:tcW w:w="2332" w:type="pct"/>
          </w:tcPr>
          <w:p w14:paraId="70850F61"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Содержание</w:t>
            </w:r>
          </w:p>
        </w:tc>
        <w:tc>
          <w:tcPr>
            <w:tcW w:w="545" w:type="pct"/>
            <w:vMerge w:val="restart"/>
          </w:tcPr>
          <w:p w14:paraId="3BABFB78" w14:textId="096B5C34" w:rsidR="00947CF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Merge w:val="restart"/>
          </w:tcPr>
          <w:p w14:paraId="4FDAEE8E" w14:textId="48685FFF" w:rsidR="00947CF9" w:rsidRPr="00B87910" w:rsidRDefault="00947CF9" w:rsidP="00831F17">
            <w:pPr>
              <w:jc w:val="center"/>
              <w:rPr>
                <w:rFonts w:ascii="Times New Roman" w:hAnsi="Times New Roman" w:cs="Times New Roman"/>
                <w:b/>
                <w:bCs/>
                <w:sz w:val="24"/>
                <w:szCs w:val="24"/>
              </w:rPr>
            </w:pPr>
          </w:p>
        </w:tc>
        <w:tc>
          <w:tcPr>
            <w:tcW w:w="799" w:type="pct"/>
            <w:vMerge w:val="restart"/>
          </w:tcPr>
          <w:p w14:paraId="1CFE8DC3" w14:textId="77777777" w:rsidR="005B05AD" w:rsidRPr="008F1C5B" w:rsidRDefault="005B05AD"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6C9132F3" w14:textId="77777777" w:rsidR="00947CF9" w:rsidRPr="00B87910" w:rsidRDefault="00947CF9" w:rsidP="00831F17">
            <w:pPr>
              <w:rPr>
                <w:rFonts w:ascii="Times New Roman" w:hAnsi="Times New Roman" w:cs="Times New Roman"/>
                <w:b/>
                <w:bCs/>
                <w:sz w:val="24"/>
                <w:szCs w:val="24"/>
              </w:rPr>
            </w:pPr>
          </w:p>
        </w:tc>
      </w:tr>
      <w:tr w:rsidR="00947CF9" w:rsidRPr="00A27725" w14:paraId="56C2C1EF" w14:textId="77777777" w:rsidTr="00831F17">
        <w:trPr>
          <w:trHeight w:val="1690"/>
        </w:trPr>
        <w:tc>
          <w:tcPr>
            <w:tcW w:w="768" w:type="pct"/>
            <w:vMerge/>
          </w:tcPr>
          <w:p w14:paraId="0ED5EE93" w14:textId="77777777" w:rsidR="00947CF9" w:rsidRPr="00B87910" w:rsidRDefault="00947CF9" w:rsidP="00831F17">
            <w:pPr>
              <w:rPr>
                <w:rFonts w:ascii="Times New Roman" w:hAnsi="Times New Roman" w:cs="Times New Roman"/>
                <w:b/>
                <w:bCs/>
                <w:sz w:val="24"/>
                <w:szCs w:val="24"/>
              </w:rPr>
            </w:pPr>
          </w:p>
        </w:tc>
        <w:tc>
          <w:tcPr>
            <w:tcW w:w="2332" w:type="pct"/>
            <w:tcBorders>
              <w:bottom w:val="single" w:sz="4" w:space="0" w:color="auto"/>
            </w:tcBorders>
          </w:tcPr>
          <w:p w14:paraId="402E4316" w14:textId="77777777" w:rsidR="005B05AD" w:rsidRPr="005B05AD" w:rsidRDefault="005B05AD" w:rsidP="00831F17">
            <w:pPr>
              <w:jc w:val="both"/>
              <w:rPr>
                <w:rFonts w:ascii="Times New Roman" w:hAnsi="Times New Roman" w:cs="Times New Roman"/>
                <w:bCs/>
                <w:sz w:val="24"/>
                <w:szCs w:val="24"/>
              </w:rPr>
            </w:pPr>
            <w:r>
              <w:rPr>
                <w:rFonts w:ascii="Times New Roman" w:hAnsi="Times New Roman" w:cs="Times New Roman"/>
                <w:bCs/>
                <w:sz w:val="24"/>
                <w:szCs w:val="24"/>
              </w:rPr>
              <w:t>1.</w:t>
            </w:r>
            <w:r w:rsidRPr="005B05AD">
              <w:rPr>
                <w:rFonts w:ascii="Times New Roman" w:hAnsi="Times New Roman" w:cs="Times New Roman"/>
                <w:bCs/>
                <w:sz w:val="24"/>
                <w:szCs w:val="24"/>
              </w:rPr>
              <w:tab/>
              <w:t>Положение Правительства РФ в системе органов исполнительной власти, его политическая роль и социальное назначение. Взаимоотношения Правительства РФ, Президента РФ и Федерального Собрания РФ.</w:t>
            </w:r>
          </w:p>
          <w:p w14:paraId="49D079FC"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2.</w:t>
            </w:r>
            <w:r w:rsidRPr="005B05AD">
              <w:rPr>
                <w:rFonts w:ascii="Times New Roman" w:hAnsi="Times New Roman" w:cs="Times New Roman"/>
                <w:bCs/>
                <w:sz w:val="24"/>
                <w:szCs w:val="24"/>
              </w:rPr>
              <w:tab/>
              <w:t>Порядок формирования и состав Правительства РФ. Законодательное регулирование статуса и особенности политического функционирования Правительства РФ.</w:t>
            </w:r>
          </w:p>
          <w:p w14:paraId="5DE48DF7"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3.</w:t>
            </w:r>
            <w:r w:rsidRPr="005B05AD">
              <w:rPr>
                <w:rFonts w:ascii="Times New Roman" w:hAnsi="Times New Roman" w:cs="Times New Roman"/>
                <w:bCs/>
                <w:sz w:val="24"/>
                <w:szCs w:val="24"/>
              </w:rPr>
              <w:tab/>
              <w:t>Сложение полномочий и отставка Правительства РФ. Конституционные и политические условия отставки Правительства.</w:t>
            </w:r>
          </w:p>
          <w:p w14:paraId="24271945"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lastRenderedPageBreak/>
              <w:t>4.</w:t>
            </w:r>
            <w:r w:rsidRPr="005B05AD">
              <w:rPr>
                <w:rFonts w:ascii="Times New Roman" w:hAnsi="Times New Roman" w:cs="Times New Roman"/>
                <w:bCs/>
                <w:sz w:val="24"/>
                <w:szCs w:val="24"/>
              </w:rPr>
              <w:tab/>
              <w:t>Компетенция Правительства РФ. Основные функции и полномочия в области внутренней и внешней политики. Акты Правительства РФ, их виды и юридическая сила.</w:t>
            </w:r>
          </w:p>
          <w:p w14:paraId="0B012C0F"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 xml:space="preserve">5. </w:t>
            </w:r>
            <w:r w:rsidRPr="005B05AD">
              <w:rPr>
                <w:rFonts w:ascii="Times New Roman" w:hAnsi="Times New Roman" w:cs="Times New Roman"/>
                <w:bCs/>
                <w:sz w:val="24"/>
                <w:szCs w:val="24"/>
              </w:rPr>
              <w:tab/>
              <w:t>Правовые основы организации деятельности Правительства РФ.</w:t>
            </w:r>
          </w:p>
          <w:p w14:paraId="4703F392" w14:textId="77777777" w:rsidR="00947CF9"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 xml:space="preserve">6. </w:t>
            </w:r>
            <w:r w:rsidRPr="005B05AD">
              <w:rPr>
                <w:rFonts w:ascii="Times New Roman" w:hAnsi="Times New Roman" w:cs="Times New Roman"/>
                <w:bCs/>
                <w:sz w:val="24"/>
                <w:szCs w:val="24"/>
              </w:rPr>
              <w:tab/>
              <w:t>Проблемы совершенствования системы центральных исполнительны</w:t>
            </w:r>
            <w:r>
              <w:rPr>
                <w:rFonts w:ascii="Times New Roman" w:hAnsi="Times New Roman" w:cs="Times New Roman"/>
                <w:bCs/>
                <w:sz w:val="24"/>
                <w:szCs w:val="24"/>
              </w:rPr>
              <w:t>х органов Российской Федерации.</w:t>
            </w:r>
          </w:p>
        </w:tc>
        <w:tc>
          <w:tcPr>
            <w:tcW w:w="545" w:type="pct"/>
            <w:vMerge/>
            <w:tcBorders>
              <w:bottom w:val="single" w:sz="4" w:space="0" w:color="auto"/>
            </w:tcBorders>
          </w:tcPr>
          <w:p w14:paraId="7DA403BF" w14:textId="77777777" w:rsidR="00947CF9" w:rsidRPr="00831F17" w:rsidRDefault="00947CF9" w:rsidP="00831F17">
            <w:pPr>
              <w:jc w:val="center"/>
              <w:rPr>
                <w:rFonts w:ascii="Times New Roman" w:hAnsi="Times New Roman" w:cs="Times New Roman"/>
                <w:sz w:val="24"/>
                <w:szCs w:val="24"/>
              </w:rPr>
            </w:pPr>
          </w:p>
        </w:tc>
        <w:tc>
          <w:tcPr>
            <w:tcW w:w="556" w:type="pct"/>
            <w:vMerge/>
            <w:tcBorders>
              <w:bottom w:val="single" w:sz="4" w:space="0" w:color="auto"/>
            </w:tcBorders>
            <w:vAlign w:val="center"/>
          </w:tcPr>
          <w:p w14:paraId="1830C32E" w14:textId="77777777" w:rsidR="00947CF9" w:rsidRPr="00B87910" w:rsidRDefault="00947CF9" w:rsidP="00831F17">
            <w:pPr>
              <w:jc w:val="center"/>
              <w:rPr>
                <w:rFonts w:ascii="Times New Roman" w:hAnsi="Times New Roman" w:cs="Times New Roman"/>
                <w:bCs/>
                <w:sz w:val="24"/>
                <w:szCs w:val="24"/>
              </w:rPr>
            </w:pPr>
          </w:p>
        </w:tc>
        <w:tc>
          <w:tcPr>
            <w:tcW w:w="799" w:type="pct"/>
            <w:vMerge/>
            <w:tcBorders>
              <w:bottom w:val="single" w:sz="4" w:space="0" w:color="auto"/>
            </w:tcBorders>
          </w:tcPr>
          <w:p w14:paraId="21BC7AE1" w14:textId="77777777" w:rsidR="00947CF9" w:rsidRPr="00B87910" w:rsidRDefault="00947CF9" w:rsidP="00831F17">
            <w:pPr>
              <w:rPr>
                <w:rFonts w:ascii="Times New Roman" w:hAnsi="Times New Roman" w:cs="Times New Roman"/>
                <w:b/>
                <w:bCs/>
                <w:sz w:val="24"/>
                <w:szCs w:val="24"/>
              </w:rPr>
            </w:pPr>
          </w:p>
        </w:tc>
      </w:tr>
      <w:tr w:rsidR="00C30A79" w:rsidRPr="00A27725" w14:paraId="283C9AC7" w14:textId="77777777" w:rsidTr="00831F17">
        <w:trPr>
          <w:trHeight w:val="251"/>
        </w:trPr>
        <w:tc>
          <w:tcPr>
            <w:tcW w:w="768" w:type="pct"/>
            <w:vMerge/>
          </w:tcPr>
          <w:p w14:paraId="723BFC06" w14:textId="77777777" w:rsidR="00C30A79" w:rsidRPr="00B87910" w:rsidRDefault="00C30A79" w:rsidP="00831F17">
            <w:pPr>
              <w:rPr>
                <w:rFonts w:ascii="Times New Roman" w:hAnsi="Times New Roman" w:cs="Times New Roman"/>
                <w:b/>
                <w:bCs/>
                <w:sz w:val="24"/>
                <w:szCs w:val="24"/>
              </w:rPr>
            </w:pPr>
          </w:p>
        </w:tc>
        <w:tc>
          <w:tcPr>
            <w:tcW w:w="2332" w:type="pct"/>
          </w:tcPr>
          <w:p w14:paraId="02406593" w14:textId="758436C2" w:rsidR="00C30A79" w:rsidRPr="00B87910" w:rsidRDefault="00C30A79" w:rsidP="00831F17">
            <w:pPr>
              <w:jc w:val="both"/>
              <w:rPr>
                <w:rFonts w:ascii="Times New Roman" w:hAnsi="Times New Roman" w:cs="Times New Roman"/>
                <w:b/>
                <w:bCs/>
                <w:sz w:val="24"/>
                <w:szCs w:val="24"/>
              </w:rPr>
            </w:pPr>
            <w:r>
              <w:rPr>
                <w:rFonts w:ascii="Times New Roman" w:hAnsi="Times New Roman" w:cs="Times New Roman"/>
                <w:b/>
                <w:bCs/>
                <w:sz w:val="24"/>
                <w:szCs w:val="24"/>
              </w:rPr>
              <w:t>В том числе практических занятий и лабораторных работ</w:t>
            </w:r>
          </w:p>
        </w:tc>
        <w:tc>
          <w:tcPr>
            <w:tcW w:w="545" w:type="pct"/>
          </w:tcPr>
          <w:p w14:paraId="7B856163" w14:textId="77777777" w:rsidR="00C30A79" w:rsidRPr="00831F17" w:rsidRDefault="00C30A79" w:rsidP="00831F17">
            <w:pPr>
              <w:jc w:val="center"/>
              <w:rPr>
                <w:rFonts w:ascii="Times New Roman" w:hAnsi="Times New Roman" w:cs="Times New Roman"/>
                <w:sz w:val="24"/>
                <w:szCs w:val="24"/>
              </w:rPr>
            </w:pPr>
          </w:p>
        </w:tc>
        <w:tc>
          <w:tcPr>
            <w:tcW w:w="556" w:type="pct"/>
            <w:vAlign w:val="center"/>
          </w:tcPr>
          <w:p w14:paraId="46F5FA85" w14:textId="77777777" w:rsidR="00C30A79" w:rsidRPr="00B87910" w:rsidRDefault="00C30A79" w:rsidP="00831F17">
            <w:pPr>
              <w:jc w:val="center"/>
              <w:rPr>
                <w:rFonts w:ascii="Times New Roman" w:hAnsi="Times New Roman" w:cs="Times New Roman"/>
                <w:b/>
                <w:bCs/>
                <w:sz w:val="24"/>
                <w:szCs w:val="24"/>
              </w:rPr>
            </w:pPr>
          </w:p>
        </w:tc>
        <w:tc>
          <w:tcPr>
            <w:tcW w:w="799" w:type="pct"/>
          </w:tcPr>
          <w:p w14:paraId="65988BEB" w14:textId="77777777" w:rsidR="00C30A79" w:rsidRPr="00B87910" w:rsidRDefault="00C30A79" w:rsidP="00831F17">
            <w:pPr>
              <w:rPr>
                <w:rFonts w:ascii="Times New Roman" w:hAnsi="Times New Roman" w:cs="Times New Roman"/>
                <w:b/>
                <w:bCs/>
                <w:sz w:val="24"/>
                <w:szCs w:val="24"/>
              </w:rPr>
            </w:pPr>
          </w:p>
        </w:tc>
      </w:tr>
      <w:tr w:rsidR="00C30A79" w:rsidRPr="00A27725" w14:paraId="1C9EC7A8" w14:textId="77777777" w:rsidTr="00831F17">
        <w:trPr>
          <w:trHeight w:val="251"/>
        </w:trPr>
        <w:tc>
          <w:tcPr>
            <w:tcW w:w="768" w:type="pct"/>
            <w:vMerge/>
          </w:tcPr>
          <w:p w14:paraId="3C811186" w14:textId="77777777" w:rsidR="00C30A79" w:rsidRPr="00B87910" w:rsidRDefault="00C30A79" w:rsidP="00831F17">
            <w:pPr>
              <w:rPr>
                <w:rFonts w:ascii="Times New Roman" w:hAnsi="Times New Roman" w:cs="Times New Roman"/>
                <w:b/>
                <w:bCs/>
                <w:sz w:val="24"/>
                <w:szCs w:val="24"/>
              </w:rPr>
            </w:pPr>
          </w:p>
        </w:tc>
        <w:tc>
          <w:tcPr>
            <w:tcW w:w="2332" w:type="pct"/>
          </w:tcPr>
          <w:p w14:paraId="3E8A2350" w14:textId="0C837E48" w:rsidR="00C30A79" w:rsidRPr="00B87910" w:rsidRDefault="00C30A79"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w:t>
            </w:r>
            <w:r w:rsidRPr="00B87910">
              <w:rPr>
                <w:rFonts w:ascii="Times New Roman" w:hAnsi="Times New Roman" w:cs="Times New Roman"/>
                <w:b/>
                <w:bCs/>
                <w:sz w:val="24"/>
                <w:szCs w:val="24"/>
              </w:rPr>
              <w:t xml:space="preserve">. </w:t>
            </w:r>
            <w:r w:rsidRPr="00B87910">
              <w:rPr>
                <w:rFonts w:ascii="Times New Roman" w:hAnsi="Times New Roman" w:cs="Times New Roman"/>
                <w:bCs/>
                <w:sz w:val="24"/>
                <w:szCs w:val="24"/>
              </w:rPr>
              <w:t>Семинар по теме «</w:t>
            </w:r>
            <w:r>
              <w:rPr>
                <w:rFonts w:ascii="Times New Roman" w:hAnsi="Times New Roman" w:cs="Times New Roman"/>
                <w:bCs/>
                <w:sz w:val="24"/>
                <w:szCs w:val="24"/>
              </w:rPr>
              <w:t xml:space="preserve">Исполнительная  </w:t>
            </w:r>
            <w:r w:rsidRPr="00B87910">
              <w:rPr>
                <w:rFonts w:ascii="Times New Roman" w:hAnsi="Times New Roman" w:cs="Times New Roman"/>
                <w:bCs/>
                <w:sz w:val="24"/>
                <w:szCs w:val="24"/>
              </w:rPr>
              <w:t>власть в Российской Федерации»</w:t>
            </w:r>
            <w:r>
              <w:rPr>
                <w:rFonts w:ascii="Times New Roman" w:hAnsi="Times New Roman" w:cs="Times New Roman"/>
                <w:bCs/>
                <w:sz w:val="24"/>
                <w:szCs w:val="24"/>
              </w:rPr>
              <w:t>. Решение практических задач.</w:t>
            </w:r>
            <w:r>
              <w:t xml:space="preserve"> </w:t>
            </w:r>
            <w:r w:rsidRPr="00C15C48">
              <w:rPr>
                <w:rFonts w:ascii="Times New Roman" w:hAnsi="Times New Roman" w:cs="Times New Roman"/>
                <w:bCs/>
                <w:sz w:val="24"/>
                <w:szCs w:val="24"/>
              </w:rPr>
              <w:t>(практическая подготовка).</w:t>
            </w:r>
          </w:p>
        </w:tc>
        <w:tc>
          <w:tcPr>
            <w:tcW w:w="545" w:type="pct"/>
          </w:tcPr>
          <w:p w14:paraId="5479818A" w14:textId="302A7275" w:rsidR="00C30A79" w:rsidRPr="00831F17" w:rsidRDefault="00C30A79"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Align w:val="center"/>
          </w:tcPr>
          <w:p w14:paraId="546B5DED" w14:textId="77777777" w:rsidR="00C30A79" w:rsidRPr="00B87910" w:rsidRDefault="00C30A79" w:rsidP="00831F17">
            <w:pPr>
              <w:jc w:val="center"/>
              <w:rPr>
                <w:rFonts w:ascii="Times New Roman" w:hAnsi="Times New Roman" w:cs="Times New Roman"/>
                <w:b/>
                <w:bCs/>
                <w:sz w:val="24"/>
                <w:szCs w:val="24"/>
              </w:rPr>
            </w:pPr>
          </w:p>
        </w:tc>
        <w:tc>
          <w:tcPr>
            <w:tcW w:w="799" w:type="pct"/>
          </w:tcPr>
          <w:p w14:paraId="35FF4249" w14:textId="77777777" w:rsidR="00C30A79" w:rsidRPr="00B87910" w:rsidRDefault="00C30A79" w:rsidP="00831F17">
            <w:pPr>
              <w:rPr>
                <w:rFonts w:ascii="Times New Roman" w:hAnsi="Times New Roman" w:cs="Times New Roman"/>
                <w:b/>
                <w:bCs/>
                <w:sz w:val="24"/>
                <w:szCs w:val="24"/>
              </w:rPr>
            </w:pPr>
          </w:p>
        </w:tc>
      </w:tr>
      <w:tr w:rsidR="00947CF9" w:rsidRPr="00A27725" w14:paraId="4A427C59" w14:textId="77777777" w:rsidTr="00831F17">
        <w:trPr>
          <w:trHeight w:val="251"/>
        </w:trPr>
        <w:tc>
          <w:tcPr>
            <w:tcW w:w="768" w:type="pct"/>
            <w:vMerge/>
          </w:tcPr>
          <w:p w14:paraId="0896D082" w14:textId="77777777" w:rsidR="00947CF9" w:rsidRPr="00B87910" w:rsidRDefault="00947CF9" w:rsidP="00831F17">
            <w:pPr>
              <w:rPr>
                <w:rFonts w:ascii="Times New Roman" w:hAnsi="Times New Roman" w:cs="Times New Roman"/>
                <w:b/>
                <w:bCs/>
                <w:sz w:val="24"/>
                <w:szCs w:val="24"/>
              </w:rPr>
            </w:pPr>
          </w:p>
        </w:tc>
        <w:tc>
          <w:tcPr>
            <w:tcW w:w="2332" w:type="pct"/>
          </w:tcPr>
          <w:p w14:paraId="1CC9C72C"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03EAA274" w14:textId="5B39CC42" w:rsidR="00947CF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Align w:val="center"/>
          </w:tcPr>
          <w:p w14:paraId="5B66E9D8" w14:textId="77777777" w:rsidR="00947CF9" w:rsidRPr="00B87910" w:rsidRDefault="00947CF9" w:rsidP="00831F17">
            <w:pPr>
              <w:jc w:val="center"/>
              <w:rPr>
                <w:rFonts w:ascii="Times New Roman" w:hAnsi="Times New Roman" w:cs="Times New Roman"/>
                <w:b/>
                <w:bCs/>
                <w:sz w:val="24"/>
                <w:szCs w:val="24"/>
              </w:rPr>
            </w:pPr>
          </w:p>
        </w:tc>
        <w:tc>
          <w:tcPr>
            <w:tcW w:w="799" w:type="pct"/>
          </w:tcPr>
          <w:p w14:paraId="1625FC08" w14:textId="77777777" w:rsidR="00947CF9" w:rsidRPr="00B87910" w:rsidRDefault="00947CF9" w:rsidP="00831F17">
            <w:pPr>
              <w:rPr>
                <w:rFonts w:ascii="Times New Roman" w:hAnsi="Times New Roman" w:cs="Times New Roman"/>
                <w:b/>
                <w:bCs/>
                <w:sz w:val="24"/>
                <w:szCs w:val="24"/>
              </w:rPr>
            </w:pPr>
          </w:p>
        </w:tc>
      </w:tr>
      <w:tr w:rsidR="00947CF9" w:rsidRPr="00A27725" w14:paraId="621652F5" w14:textId="77777777" w:rsidTr="00831F17">
        <w:trPr>
          <w:trHeight w:val="251"/>
        </w:trPr>
        <w:tc>
          <w:tcPr>
            <w:tcW w:w="768" w:type="pct"/>
            <w:vMerge w:val="restart"/>
          </w:tcPr>
          <w:p w14:paraId="73A93A12" w14:textId="77777777" w:rsidR="00947CF9" w:rsidRPr="00B87910" w:rsidRDefault="005B05AD" w:rsidP="00831F17">
            <w:pPr>
              <w:rPr>
                <w:rFonts w:ascii="Times New Roman" w:hAnsi="Times New Roman" w:cs="Times New Roman"/>
                <w:b/>
                <w:bCs/>
                <w:sz w:val="24"/>
                <w:szCs w:val="24"/>
              </w:rPr>
            </w:pPr>
            <w:r w:rsidRPr="005B05AD">
              <w:rPr>
                <w:rFonts w:ascii="Times New Roman" w:hAnsi="Times New Roman" w:cs="Times New Roman"/>
                <w:b/>
                <w:bCs/>
                <w:sz w:val="24"/>
                <w:szCs w:val="24"/>
              </w:rPr>
              <w:t>Тема 15. Конституционные основы судебной власти в Российской Федерации</w:t>
            </w:r>
          </w:p>
        </w:tc>
        <w:tc>
          <w:tcPr>
            <w:tcW w:w="2332" w:type="pct"/>
          </w:tcPr>
          <w:p w14:paraId="3E25B947"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Содержание</w:t>
            </w:r>
          </w:p>
        </w:tc>
        <w:tc>
          <w:tcPr>
            <w:tcW w:w="545" w:type="pct"/>
            <w:vMerge w:val="restart"/>
          </w:tcPr>
          <w:p w14:paraId="4841B2A2" w14:textId="6A02AEED" w:rsidR="00947CF9" w:rsidRPr="00831F17" w:rsidRDefault="00831F17" w:rsidP="00831F17">
            <w:pPr>
              <w:jc w:val="center"/>
              <w:rPr>
                <w:rFonts w:ascii="Times New Roman" w:hAnsi="Times New Roman" w:cs="Times New Roman"/>
                <w:sz w:val="24"/>
                <w:szCs w:val="24"/>
              </w:rPr>
            </w:pPr>
            <w:r>
              <w:rPr>
                <w:rFonts w:ascii="Times New Roman" w:hAnsi="Times New Roman" w:cs="Times New Roman"/>
                <w:sz w:val="24"/>
                <w:szCs w:val="24"/>
              </w:rPr>
              <w:t>2</w:t>
            </w:r>
          </w:p>
        </w:tc>
        <w:tc>
          <w:tcPr>
            <w:tcW w:w="556" w:type="pct"/>
            <w:vMerge w:val="restart"/>
          </w:tcPr>
          <w:p w14:paraId="1B6EC287" w14:textId="179E920C" w:rsidR="00947CF9" w:rsidRPr="00B87910" w:rsidRDefault="00C15C48" w:rsidP="00831F17">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799" w:type="pct"/>
            <w:vMerge w:val="restart"/>
          </w:tcPr>
          <w:p w14:paraId="03296813" w14:textId="77777777" w:rsidR="005B05AD" w:rsidRPr="008F1C5B" w:rsidRDefault="005B05AD"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668A48C3" w14:textId="77777777" w:rsidR="00947CF9" w:rsidRPr="007925DD" w:rsidRDefault="00947CF9" w:rsidP="00831F17">
            <w:pPr>
              <w:rPr>
                <w:rFonts w:ascii="Times New Roman" w:eastAsia="Times New Roman" w:hAnsi="Times New Roman" w:cs="Times New Roman"/>
                <w:b/>
                <w:bCs/>
                <w:sz w:val="24"/>
                <w:szCs w:val="24"/>
                <w:lang w:eastAsia="ru-RU"/>
              </w:rPr>
            </w:pPr>
          </w:p>
        </w:tc>
      </w:tr>
      <w:tr w:rsidR="00947CF9" w:rsidRPr="00A27725" w14:paraId="28ACF9CF" w14:textId="77777777" w:rsidTr="00831F17">
        <w:trPr>
          <w:trHeight w:val="251"/>
        </w:trPr>
        <w:tc>
          <w:tcPr>
            <w:tcW w:w="768" w:type="pct"/>
            <w:vMerge/>
          </w:tcPr>
          <w:p w14:paraId="0D7963FD" w14:textId="77777777" w:rsidR="00947CF9" w:rsidRPr="00B87910" w:rsidRDefault="00947CF9" w:rsidP="00831F17">
            <w:pPr>
              <w:rPr>
                <w:rFonts w:ascii="Times New Roman" w:hAnsi="Times New Roman" w:cs="Times New Roman"/>
                <w:b/>
                <w:bCs/>
                <w:sz w:val="24"/>
                <w:szCs w:val="24"/>
              </w:rPr>
            </w:pPr>
          </w:p>
        </w:tc>
        <w:tc>
          <w:tcPr>
            <w:tcW w:w="2332" w:type="pct"/>
          </w:tcPr>
          <w:p w14:paraId="04FD925E"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1.</w:t>
            </w:r>
            <w:r w:rsidRPr="005B05AD">
              <w:rPr>
                <w:rFonts w:ascii="Times New Roman" w:hAnsi="Times New Roman" w:cs="Times New Roman"/>
                <w:bCs/>
                <w:sz w:val="24"/>
                <w:szCs w:val="24"/>
              </w:rPr>
              <w:tab/>
              <w:t>Понятие судебной власти и правосудия. Суды Российской Федерации. Конституционно-правовое регулирование судебной системы.</w:t>
            </w:r>
          </w:p>
          <w:p w14:paraId="0EE4CF22"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2.</w:t>
            </w:r>
            <w:r w:rsidRPr="005B05AD">
              <w:rPr>
                <w:rFonts w:ascii="Times New Roman" w:hAnsi="Times New Roman" w:cs="Times New Roman"/>
                <w:bCs/>
                <w:sz w:val="24"/>
                <w:szCs w:val="24"/>
              </w:rPr>
              <w:tab/>
              <w:t>Конституционные принципы правосудия. Их содержательная характеристика.</w:t>
            </w:r>
          </w:p>
          <w:p w14:paraId="7AEAFA8E"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3.</w:t>
            </w:r>
            <w:r w:rsidRPr="005B05AD">
              <w:rPr>
                <w:rFonts w:ascii="Times New Roman" w:hAnsi="Times New Roman" w:cs="Times New Roman"/>
                <w:bCs/>
                <w:sz w:val="24"/>
                <w:szCs w:val="24"/>
              </w:rPr>
              <w:tab/>
              <w:t>Конституционный Суд РФ: порядок образования и состав, полномочия, структура и организация деятельности. Решения, принимаемые Конституционным Судом РФ. Правовая природа актов Конституционного Суда РФ.</w:t>
            </w:r>
          </w:p>
          <w:p w14:paraId="239B0410" w14:textId="595178B7" w:rsidR="00947CF9" w:rsidRPr="00B87910" w:rsidRDefault="005B05AD" w:rsidP="00831F17">
            <w:pPr>
              <w:jc w:val="both"/>
              <w:rPr>
                <w:rFonts w:ascii="Times New Roman" w:hAnsi="Times New Roman" w:cs="Times New Roman"/>
                <w:b/>
                <w:bCs/>
                <w:sz w:val="24"/>
                <w:szCs w:val="24"/>
              </w:rPr>
            </w:pPr>
            <w:r w:rsidRPr="005B05AD">
              <w:rPr>
                <w:rFonts w:ascii="Times New Roman" w:hAnsi="Times New Roman" w:cs="Times New Roman"/>
                <w:bCs/>
                <w:sz w:val="24"/>
                <w:szCs w:val="24"/>
              </w:rPr>
              <w:t>4.</w:t>
            </w:r>
            <w:r w:rsidRPr="005B05AD">
              <w:rPr>
                <w:rFonts w:ascii="Times New Roman" w:hAnsi="Times New Roman" w:cs="Times New Roman"/>
                <w:bCs/>
                <w:sz w:val="24"/>
                <w:szCs w:val="24"/>
              </w:rPr>
              <w:tab/>
              <w:t>Конституционные основы деятельности Прокуратуры РФ.</w:t>
            </w:r>
            <w:r w:rsidR="00C15C48">
              <w:t xml:space="preserve"> </w:t>
            </w:r>
            <w:r w:rsidR="00C15C48" w:rsidRPr="00C15C48">
              <w:rPr>
                <w:rFonts w:ascii="Times New Roman" w:hAnsi="Times New Roman" w:cs="Times New Roman"/>
                <w:bCs/>
                <w:sz w:val="24"/>
                <w:szCs w:val="24"/>
              </w:rPr>
              <w:t>(практическая подготовка).</w:t>
            </w:r>
          </w:p>
        </w:tc>
        <w:tc>
          <w:tcPr>
            <w:tcW w:w="545" w:type="pct"/>
            <w:vMerge/>
          </w:tcPr>
          <w:p w14:paraId="0CF791A3" w14:textId="77777777" w:rsidR="00947CF9" w:rsidRPr="00831F17" w:rsidRDefault="00947CF9" w:rsidP="00831F17">
            <w:pPr>
              <w:jc w:val="center"/>
              <w:rPr>
                <w:rFonts w:ascii="Times New Roman" w:hAnsi="Times New Roman" w:cs="Times New Roman"/>
                <w:sz w:val="24"/>
                <w:szCs w:val="24"/>
              </w:rPr>
            </w:pPr>
          </w:p>
        </w:tc>
        <w:tc>
          <w:tcPr>
            <w:tcW w:w="556" w:type="pct"/>
            <w:vMerge/>
            <w:vAlign w:val="center"/>
          </w:tcPr>
          <w:p w14:paraId="109ADA0F" w14:textId="77777777" w:rsidR="00947CF9" w:rsidRPr="00B87910" w:rsidRDefault="00947CF9" w:rsidP="00831F17">
            <w:pPr>
              <w:jc w:val="center"/>
              <w:rPr>
                <w:rFonts w:ascii="Times New Roman" w:hAnsi="Times New Roman" w:cs="Times New Roman"/>
                <w:bCs/>
                <w:sz w:val="24"/>
                <w:szCs w:val="24"/>
              </w:rPr>
            </w:pPr>
          </w:p>
        </w:tc>
        <w:tc>
          <w:tcPr>
            <w:tcW w:w="799" w:type="pct"/>
            <w:vMerge/>
          </w:tcPr>
          <w:p w14:paraId="1FAC1BA3" w14:textId="77777777" w:rsidR="00947CF9" w:rsidRPr="00B87910" w:rsidRDefault="00947CF9" w:rsidP="00831F17">
            <w:pPr>
              <w:rPr>
                <w:rFonts w:ascii="Times New Roman" w:hAnsi="Times New Roman" w:cs="Times New Roman"/>
                <w:b/>
                <w:bCs/>
                <w:sz w:val="24"/>
                <w:szCs w:val="24"/>
              </w:rPr>
            </w:pPr>
          </w:p>
        </w:tc>
      </w:tr>
      <w:tr w:rsidR="005B05AD" w:rsidRPr="00A27725" w14:paraId="54DBA68B" w14:textId="77777777" w:rsidTr="00831F17">
        <w:trPr>
          <w:trHeight w:val="251"/>
        </w:trPr>
        <w:tc>
          <w:tcPr>
            <w:tcW w:w="768" w:type="pct"/>
            <w:vMerge/>
          </w:tcPr>
          <w:p w14:paraId="0EF83984" w14:textId="77777777" w:rsidR="005B05AD" w:rsidRPr="00B87910" w:rsidRDefault="005B05AD" w:rsidP="00831F17">
            <w:pPr>
              <w:rPr>
                <w:rFonts w:ascii="Times New Roman" w:hAnsi="Times New Roman" w:cs="Times New Roman"/>
                <w:b/>
                <w:bCs/>
                <w:sz w:val="24"/>
                <w:szCs w:val="24"/>
              </w:rPr>
            </w:pPr>
          </w:p>
        </w:tc>
        <w:tc>
          <w:tcPr>
            <w:tcW w:w="2332" w:type="pct"/>
          </w:tcPr>
          <w:p w14:paraId="63C34316" w14:textId="2F887131" w:rsidR="005B05AD" w:rsidRPr="00B87910" w:rsidRDefault="005B05AD"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w:t>
            </w:r>
            <w:r w:rsidRPr="00B87910">
              <w:rPr>
                <w:rFonts w:ascii="Times New Roman" w:hAnsi="Times New Roman" w:cs="Times New Roman"/>
                <w:b/>
                <w:bCs/>
                <w:sz w:val="24"/>
                <w:szCs w:val="24"/>
              </w:rPr>
              <w:t xml:space="preserve">. </w:t>
            </w:r>
            <w:r w:rsidRPr="00B87910">
              <w:rPr>
                <w:rFonts w:ascii="Times New Roman" w:hAnsi="Times New Roman" w:cs="Times New Roman"/>
                <w:bCs/>
                <w:sz w:val="24"/>
                <w:szCs w:val="24"/>
              </w:rPr>
              <w:t>Семинар по теме «</w:t>
            </w:r>
            <w:r>
              <w:rPr>
                <w:rFonts w:ascii="Times New Roman" w:hAnsi="Times New Roman" w:cs="Times New Roman"/>
                <w:bCs/>
                <w:sz w:val="24"/>
                <w:szCs w:val="24"/>
              </w:rPr>
              <w:t xml:space="preserve">Судебная </w:t>
            </w:r>
            <w:r w:rsidRPr="00B87910">
              <w:rPr>
                <w:rFonts w:ascii="Times New Roman" w:hAnsi="Times New Roman" w:cs="Times New Roman"/>
                <w:bCs/>
                <w:sz w:val="24"/>
                <w:szCs w:val="24"/>
              </w:rPr>
              <w:t xml:space="preserve">власть </w:t>
            </w:r>
            <w:r>
              <w:rPr>
                <w:rFonts w:ascii="Times New Roman" w:hAnsi="Times New Roman" w:cs="Times New Roman"/>
                <w:bCs/>
                <w:sz w:val="24"/>
                <w:szCs w:val="24"/>
              </w:rPr>
              <w:t xml:space="preserve">и прокуратура </w:t>
            </w:r>
            <w:r w:rsidRPr="00B87910">
              <w:rPr>
                <w:rFonts w:ascii="Times New Roman" w:hAnsi="Times New Roman" w:cs="Times New Roman"/>
                <w:bCs/>
                <w:sz w:val="24"/>
                <w:szCs w:val="24"/>
              </w:rPr>
              <w:t>в Российской Федерации»</w:t>
            </w:r>
            <w:r>
              <w:rPr>
                <w:rFonts w:ascii="Times New Roman" w:hAnsi="Times New Roman" w:cs="Times New Roman"/>
                <w:bCs/>
                <w:sz w:val="24"/>
                <w:szCs w:val="24"/>
              </w:rPr>
              <w:t>. Решение практических задач.</w:t>
            </w:r>
            <w:r w:rsidR="00C15C48">
              <w:t xml:space="preserve"> </w:t>
            </w:r>
            <w:r w:rsidR="00C15C48" w:rsidRPr="00C15C48">
              <w:rPr>
                <w:rFonts w:ascii="Times New Roman" w:hAnsi="Times New Roman" w:cs="Times New Roman"/>
                <w:bCs/>
                <w:sz w:val="24"/>
                <w:szCs w:val="24"/>
              </w:rPr>
              <w:t>(практическая подготовка).</w:t>
            </w:r>
          </w:p>
        </w:tc>
        <w:tc>
          <w:tcPr>
            <w:tcW w:w="545" w:type="pct"/>
          </w:tcPr>
          <w:p w14:paraId="54F17D6E" w14:textId="22CC1A73" w:rsidR="005B05AD"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4</w:t>
            </w:r>
          </w:p>
        </w:tc>
        <w:tc>
          <w:tcPr>
            <w:tcW w:w="556" w:type="pct"/>
            <w:vAlign w:val="center"/>
          </w:tcPr>
          <w:p w14:paraId="4F65C804" w14:textId="501BF2AE" w:rsidR="005B05AD" w:rsidRPr="00B87910" w:rsidRDefault="00C15C48" w:rsidP="00831F17">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799" w:type="pct"/>
          </w:tcPr>
          <w:p w14:paraId="0EB7203E" w14:textId="77777777" w:rsidR="005B05AD" w:rsidRPr="008F1C5B" w:rsidRDefault="005B05AD"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225C9562" w14:textId="77777777" w:rsidR="005B05AD" w:rsidRPr="00B87910" w:rsidRDefault="005B05AD" w:rsidP="00831F17">
            <w:pPr>
              <w:rPr>
                <w:rFonts w:ascii="Times New Roman" w:hAnsi="Times New Roman" w:cs="Times New Roman"/>
                <w:b/>
                <w:bCs/>
                <w:sz w:val="24"/>
                <w:szCs w:val="24"/>
              </w:rPr>
            </w:pPr>
          </w:p>
        </w:tc>
      </w:tr>
      <w:tr w:rsidR="00947CF9" w:rsidRPr="00A27725" w14:paraId="08407541" w14:textId="77777777" w:rsidTr="00831F17">
        <w:trPr>
          <w:trHeight w:val="251"/>
        </w:trPr>
        <w:tc>
          <w:tcPr>
            <w:tcW w:w="768" w:type="pct"/>
            <w:vMerge/>
          </w:tcPr>
          <w:p w14:paraId="09910974" w14:textId="77777777" w:rsidR="00947CF9" w:rsidRPr="00B87910" w:rsidRDefault="00947CF9" w:rsidP="00831F17">
            <w:pPr>
              <w:rPr>
                <w:rFonts w:ascii="Times New Roman" w:hAnsi="Times New Roman" w:cs="Times New Roman"/>
                <w:b/>
                <w:bCs/>
                <w:sz w:val="24"/>
                <w:szCs w:val="24"/>
              </w:rPr>
            </w:pPr>
          </w:p>
        </w:tc>
        <w:tc>
          <w:tcPr>
            <w:tcW w:w="2332" w:type="pct"/>
          </w:tcPr>
          <w:p w14:paraId="1C244A49" w14:textId="77777777" w:rsidR="00947CF9" w:rsidRPr="00B87910" w:rsidRDefault="00947CF9"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37428D44" w14:textId="77777777" w:rsidR="00947CF9" w:rsidRPr="00831F17" w:rsidRDefault="00947CF9" w:rsidP="00831F17">
            <w:pPr>
              <w:jc w:val="center"/>
              <w:rPr>
                <w:rFonts w:ascii="Times New Roman" w:hAnsi="Times New Roman" w:cs="Times New Roman"/>
                <w:sz w:val="24"/>
                <w:szCs w:val="24"/>
              </w:rPr>
            </w:pPr>
          </w:p>
        </w:tc>
        <w:tc>
          <w:tcPr>
            <w:tcW w:w="556" w:type="pct"/>
            <w:vAlign w:val="center"/>
          </w:tcPr>
          <w:p w14:paraId="0F322CC4" w14:textId="77777777" w:rsidR="00947CF9" w:rsidRPr="00B87910" w:rsidRDefault="00947CF9" w:rsidP="00831F17">
            <w:pPr>
              <w:jc w:val="center"/>
              <w:rPr>
                <w:rFonts w:ascii="Times New Roman" w:hAnsi="Times New Roman" w:cs="Times New Roman"/>
                <w:b/>
                <w:bCs/>
                <w:sz w:val="24"/>
                <w:szCs w:val="24"/>
              </w:rPr>
            </w:pPr>
          </w:p>
        </w:tc>
        <w:tc>
          <w:tcPr>
            <w:tcW w:w="799" w:type="pct"/>
          </w:tcPr>
          <w:p w14:paraId="12EC247C" w14:textId="77777777" w:rsidR="00947CF9" w:rsidRPr="00B87910" w:rsidRDefault="00947CF9" w:rsidP="00831F17">
            <w:pPr>
              <w:rPr>
                <w:rFonts w:ascii="Times New Roman" w:hAnsi="Times New Roman" w:cs="Times New Roman"/>
                <w:b/>
                <w:bCs/>
                <w:sz w:val="24"/>
                <w:szCs w:val="24"/>
              </w:rPr>
            </w:pPr>
          </w:p>
        </w:tc>
      </w:tr>
      <w:tr w:rsidR="005B05AD" w:rsidRPr="00A27725" w14:paraId="5EFA0706" w14:textId="77777777" w:rsidTr="00831F17">
        <w:trPr>
          <w:trHeight w:val="251"/>
        </w:trPr>
        <w:tc>
          <w:tcPr>
            <w:tcW w:w="768" w:type="pct"/>
            <w:vMerge w:val="restart"/>
          </w:tcPr>
          <w:p w14:paraId="2BDEE7AD" w14:textId="77777777" w:rsidR="005B05AD" w:rsidRPr="005B05AD" w:rsidRDefault="005B05AD" w:rsidP="00831F17">
            <w:pPr>
              <w:rPr>
                <w:rFonts w:ascii="Times New Roman" w:hAnsi="Times New Roman" w:cs="Times New Roman"/>
                <w:b/>
                <w:bCs/>
                <w:sz w:val="24"/>
                <w:szCs w:val="24"/>
              </w:rPr>
            </w:pPr>
            <w:r w:rsidRPr="005B05AD">
              <w:rPr>
                <w:rFonts w:ascii="Times New Roman" w:hAnsi="Times New Roman" w:cs="Times New Roman"/>
                <w:b/>
                <w:bCs/>
                <w:sz w:val="24"/>
                <w:szCs w:val="24"/>
              </w:rPr>
              <w:t xml:space="preserve">Тема 16. Конституционные основы местного самоуправления </w:t>
            </w:r>
          </w:p>
          <w:p w14:paraId="216AA001" w14:textId="77777777" w:rsidR="005B05AD" w:rsidRPr="00B87910" w:rsidRDefault="005B05AD" w:rsidP="00831F17">
            <w:pPr>
              <w:rPr>
                <w:rFonts w:ascii="Times New Roman" w:hAnsi="Times New Roman" w:cs="Times New Roman"/>
                <w:b/>
                <w:bCs/>
                <w:sz w:val="24"/>
                <w:szCs w:val="24"/>
              </w:rPr>
            </w:pPr>
            <w:r w:rsidRPr="005B05AD">
              <w:rPr>
                <w:rFonts w:ascii="Times New Roman" w:hAnsi="Times New Roman" w:cs="Times New Roman"/>
                <w:b/>
                <w:bCs/>
                <w:sz w:val="24"/>
                <w:szCs w:val="24"/>
              </w:rPr>
              <w:t xml:space="preserve">в Российской </w:t>
            </w:r>
            <w:r w:rsidRPr="005B05AD">
              <w:rPr>
                <w:rFonts w:ascii="Times New Roman" w:hAnsi="Times New Roman" w:cs="Times New Roman"/>
                <w:b/>
                <w:bCs/>
                <w:sz w:val="24"/>
                <w:szCs w:val="24"/>
              </w:rPr>
              <w:lastRenderedPageBreak/>
              <w:t>Федерации</w:t>
            </w:r>
          </w:p>
        </w:tc>
        <w:tc>
          <w:tcPr>
            <w:tcW w:w="2332" w:type="pct"/>
          </w:tcPr>
          <w:p w14:paraId="12891D22" w14:textId="77777777" w:rsidR="005B05AD" w:rsidRPr="00B87910" w:rsidRDefault="005B05AD"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lastRenderedPageBreak/>
              <w:t>Содержание</w:t>
            </w:r>
          </w:p>
        </w:tc>
        <w:tc>
          <w:tcPr>
            <w:tcW w:w="545" w:type="pct"/>
          </w:tcPr>
          <w:p w14:paraId="312F61DE" w14:textId="77777777" w:rsidR="005B05AD" w:rsidRPr="00831F17" w:rsidRDefault="005B05AD" w:rsidP="00831F17">
            <w:pPr>
              <w:jc w:val="center"/>
              <w:rPr>
                <w:rFonts w:ascii="Times New Roman" w:hAnsi="Times New Roman" w:cs="Times New Roman"/>
                <w:sz w:val="24"/>
                <w:szCs w:val="24"/>
              </w:rPr>
            </w:pPr>
          </w:p>
        </w:tc>
        <w:tc>
          <w:tcPr>
            <w:tcW w:w="556" w:type="pct"/>
            <w:vAlign w:val="center"/>
          </w:tcPr>
          <w:p w14:paraId="01CA4430" w14:textId="77777777" w:rsidR="005B05AD" w:rsidRPr="00B87910" w:rsidRDefault="005B05AD" w:rsidP="00831F17">
            <w:pPr>
              <w:jc w:val="center"/>
              <w:rPr>
                <w:rFonts w:ascii="Times New Roman" w:hAnsi="Times New Roman" w:cs="Times New Roman"/>
                <w:b/>
                <w:bCs/>
                <w:sz w:val="24"/>
                <w:szCs w:val="24"/>
              </w:rPr>
            </w:pPr>
          </w:p>
        </w:tc>
        <w:tc>
          <w:tcPr>
            <w:tcW w:w="799" w:type="pct"/>
          </w:tcPr>
          <w:p w14:paraId="47A6A44D" w14:textId="77777777" w:rsidR="005B05AD" w:rsidRPr="00B87910" w:rsidRDefault="005B05AD" w:rsidP="00831F17">
            <w:pPr>
              <w:rPr>
                <w:rFonts w:ascii="Times New Roman" w:hAnsi="Times New Roman" w:cs="Times New Roman"/>
                <w:b/>
                <w:bCs/>
                <w:sz w:val="24"/>
                <w:szCs w:val="24"/>
              </w:rPr>
            </w:pPr>
          </w:p>
        </w:tc>
      </w:tr>
      <w:tr w:rsidR="005B05AD" w:rsidRPr="00A27725" w14:paraId="06563448" w14:textId="77777777" w:rsidTr="00831F17">
        <w:trPr>
          <w:trHeight w:val="251"/>
        </w:trPr>
        <w:tc>
          <w:tcPr>
            <w:tcW w:w="768" w:type="pct"/>
            <w:vMerge/>
          </w:tcPr>
          <w:p w14:paraId="38EC54FC" w14:textId="77777777" w:rsidR="005B05AD" w:rsidRPr="00B87910" w:rsidRDefault="005B05AD" w:rsidP="00831F17">
            <w:pPr>
              <w:rPr>
                <w:rFonts w:ascii="Times New Roman" w:hAnsi="Times New Roman" w:cs="Times New Roman"/>
                <w:b/>
                <w:bCs/>
                <w:sz w:val="24"/>
                <w:szCs w:val="24"/>
              </w:rPr>
            </w:pPr>
          </w:p>
        </w:tc>
        <w:tc>
          <w:tcPr>
            <w:tcW w:w="2332" w:type="pct"/>
          </w:tcPr>
          <w:p w14:paraId="5D851F49"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
                <w:bCs/>
                <w:sz w:val="24"/>
                <w:szCs w:val="24"/>
              </w:rPr>
              <w:t>1.</w:t>
            </w:r>
            <w:r w:rsidRPr="005B05AD">
              <w:rPr>
                <w:rFonts w:ascii="Times New Roman" w:hAnsi="Times New Roman" w:cs="Times New Roman"/>
                <w:b/>
                <w:bCs/>
                <w:sz w:val="24"/>
                <w:szCs w:val="24"/>
              </w:rPr>
              <w:tab/>
            </w:r>
            <w:r w:rsidRPr="005B05AD">
              <w:rPr>
                <w:rFonts w:ascii="Times New Roman" w:hAnsi="Times New Roman" w:cs="Times New Roman"/>
                <w:bCs/>
                <w:sz w:val="24"/>
                <w:szCs w:val="24"/>
              </w:rPr>
              <w:t>Понятие и политико-правовая природа местного самоуправления. Государственная власть и местное самоуправление. Основные признаки местного самоуправления.</w:t>
            </w:r>
          </w:p>
          <w:p w14:paraId="570E2842"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2.</w:t>
            </w:r>
            <w:r w:rsidRPr="005B05AD">
              <w:rPr>
                <w:rFonts w:ascii="Times New Roman" w:hAnsi="Times New Roman" w:cs="Times New Roman"/>
                <w:bCs/>
                <w:sz w:val="24"/>
                <w:szCs w:val="24"/>
              </w:rPr>
              <w:tab/>
              <w:t xml:space="preserve">Принципы организации и деятельности местного </w:t>
            </w:r>
            <w:r w:rsidRPr="005B05AD">
              <w:rPr>
                <w:rFonts w:ascii="Times New Roman" w:hAnsi="Times New Roman" w:cs="Times New Roman"/>
                <w:bCs/>
                <w:sz w:val="24"/>
                <w:szCs w:val="24"/>
              </w:rPr>
              <w:lastRenderedPageBreak/>
              <w:t>самоуправления. Проблемы их реализации на современном этапе.</w:t>
            </w:r>
          </w:p>
          <w:p w14:paraId="552B45AA"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3.</w:t>
            </w:r>
            <w:r w:rsidRPr="005B05AD">
              <w:rPr>
                <w:rFonts w:ascii="Times New Roman" w:hAnsi="Times New Roman" w:cs="Times New Roman"/>
                <w:bCs/>
                <w:sz w:val="24"/>
                <w:szCs w:val="24"/>
              </w:rPr>
              <w:tab/>
              <w:t>Система местного самоуправления: сложный характер конституционно-правового регулирования. Роль Российской Федерации, субъектов федерации и муниципальных образований в регламентации системы местного самоуправления.</w:t>
            </w:r>
          </w:p>
          <w:p w14:paraId="781C74DA" w14:textId="77777777" w:rsidR="005B05AD" w:rsidRPr="005B05AD" w:rsidRDefault="005B05AD" w:rsidP="00831F17">
            <w:pPr>
              <w:jc w:val="both"/>
              <w:rPr>
                <w:rFonts w:ascii="Times New Roman" w:hAnsi="Times New Roman" w:cs="Times New Roman"/>
                <w:bCs/>
                <w:sz w:val="24"/>
                <w:szCs w:val="24"/>
              </w:rPr>
            </w:pPr>
            <w:r w:rsidRPr="005B05AD">
              <w:rPr>
                <w:rFonts w:ascii="Times New Roman" w:hAnsi="Times New Roman" w:cs="Times New Roman"/>
                <w:bCs/>
                <w:sz w:val="24"/>
                <w:szCs w:val="24"/>
              </w:rPr>
              <w:t>4.</w:t>
            </w:r>
            <w:r w:rsidRPr="005B05AD">
              <w:rPr>
                <w:rFonts w:ascii="Times New Roman" w:hAnsi="Times New Roman" w:cs="Times New Roman"/>
                <w:bCs/>
                <w:sz w:val="24"/>
                <w:szCs w:val="24"/>
              </w:rPr>
              <w:tab/>
              <w:t>Функции и полномочия местного самоуправления. Финансово-экономическая основа местного самоуправления.</w:t>
            </w:r>
          </w:p>
          <w:p w14:paraId="76BBD730" w14:textId="77777777" w:rsidR="005B05AD" w:rsidRPr="00B87910" w:rsidRDefault="005B05AD" w:rsidP="00831F17">
            <w:pPr>
              <w:jc w:val="both"/>
              <w:rPr>
                <w:rFonts w:ascii="Times New Roman" w:hAnsi="Times New Roman" w:cs="Times New Roman"/>
                <w:b/>
                <w:bCs/>
                <w:sz w:val="24"/>
                <w:szCs w:val="24"/>
              </w:rPr>
            </w:pPr>
            <w:r w:rsidRPr="005B05AD">
              <w:rPr>
                <w:rFonts w:ascii="Times New Roman" w:hAnsi="Times New Roman" w:cs="Times New Roman"/>
                <w:bCs/>
                <w:sz w:val="24"/>
                <w:szCs w:val="24"/>
              </w:rPr>
              <w:t>5.</w:t>
            </w:r>
            <w:r w:rsidRPr="005B05AD">
              <w:rPr>
                <w:rFonts w:ascii="Times New Roman" w:hAnsi="Times New Roman" w:cs="Times New Roman"/>
                <w:bCs/>
                <w:sz w:val="24"/>
                <w:szCs w:val="24"/>
              </w:rPr>
              <w:tab/>
              <w:t>Конституционные гарантии местного самоуправления. Ответственность органов и должностных лиц местного самоуправления.</w:t>
            </w:r>
          </w:p>
        </w:tc>
        <w:tc>
          <w:tcPr>
            <w:tcW w:w="545" w:type="pct"/>
          </w:tcPr>
          <w:p w14:paraId="1F3B405B" w14:textId="7579FEEA" w:rsidR="005B05AD"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lastRenderedPageBreak/>
              <w:t>2</w:t>
            </w:r>
          </w:p>
        </w:tc>
        <w:tc>
          <w:tcPr>
            <w:tcW w:w="556" w:type="pct"/>
            <w:vAlign w:val="center"/>
          </w:tcPr>
          <w:p w14:paraId="3F209689" w14:textId="6A12A0AC" w:rsidR="005B05AD" w:rsidRPr="00B87910" w:rsidRDefault="005B05AD" w:rsidP="00831F17">
            <w:pPr>
              <w:jc w:val="center"/>
              <w:rPr>
                <w:rFonts w:ascii="Times New Roman" w:hAnsi="Times New Roman" w:cs="Times New Roman"/>
                <w:b/>
                <w:bCs/>
                <w:sz w:val="24"/>
                <w:szCs w:val="24"/>
              </w:rPr>
            </w:pPr>
          </w:p>
        </w:tc>
        <w:tc>
          <w:tcPr>
            <w:tcW w:w="799" w:type="pct"/>
          </w:tcPr>
          <w:p w14:paraId="603BD771" w14:textId="77777777" w:rsidR="005B05AD" w:rsidRPr="008F1C5B" w:rsidRDefault="005B05AD"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72C4E370" w14:textId="77777777" w:rsidR="005B05AD" w:rsidRPr="00B87910" w:rsidRDefault="005B05AD" w:rsidP="00831F17">
            <w:pPr>
              <w:rPr>
                <w:rFonts w:ascii="Times New Roman" w:hAnsi="Times New Roman" w:cs="Times New Roman"/>
                <w:b/>
                <w:bCs/>
                <w:sz w:val="24"/>
                <w:szCs w:val="24"/>
              </w:rPr>
            </w:pPr>
          </w:p>
        </w:tc>
      </w:tr>
      <w:tr w:rsidR="005B05AD" w:rsidRPr="00A27725" w14:paraId="003D1408" w14:textId="77777777" w:rsidTr="00831F17">
        <w:trPr>
          <w:trHeight w:val="251"/>
        </w:trPr>
        <w:tc>
          <w:tcPr>
            <w:tcW w:w="768" w:type="pct"/>
            <w:tcBorders>
              <w:top w:val="nil"/>
            </w:tcBorders>
          </w:tcPr>
          <w:p w14:paraId="3420538C" w14:textId="77777777" w:rsidR="005B05AD" w:rsidRPr="00B87910" w:rsidRDefault="005B05AD" w:rsidP="00831F17">
            <w:pPr>
              <w:rPr>
                <w:rFonts w:ascii="Times New Roman" w:hAnsi="Times New Roman" w:cs="Times New Roman"/>
                <w:b/>
                <w:bCs/>
                <w:sz w:val="24"/>
                <w:szCs w:val="24"/>
              </w:rPr>
            </w:pPr>
          </w:p>
        </w:tc>
        <w:tc>
          <w:tcPr>
            <w:tcW w:w="2332" w:type="pct"/>
          </w:tcPr>
          <w:p w14:paraId="5731EDD6" w14:textId="384CCDA5" w:rsidR="005B05AD" w:rsidRPr="00B87910" w:rsidRDefault="005B05AD" w:rsidP="00831F17">
            <w:pPr>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занятие</w:t>
            </w:r>
            <w:r w:rsidRPr="00B87910">
              <w:rPr>
                <w:rFonts w:ascii="Times New Roman" w:hAnsi="Times New Roman" w:cs="Times New Roman"/>
                <w:b/>
                <w:bCs/>
                <w:sz w:val="24"/>
                <w:szCs w:val="24"/>
              </w:rPr>
              <w:t xml:space="preserve">. </w:t>
            </w:r>
            <w:r w:rsidRPr="00B87910">
              <w:rPr>
                <w:rFonts w:ascii="Times New Roman" w:hAnsi="Times New Roman" w:cs="Times New Roman"/>
                <w:bCs/>
                <w:sz w:val="24"/>
                <w:szCs w:val="24"/>
              </w:rPr>
              <w:t>Семинар по теме «</w:t>
            </w:r>
            <w:r>
              <w:rPr>
                <w:rFonts w:ascii="Times New Roman" w:hAnsi="Times New Roman" w:cs="Times New Roman"/>
                <w:bCs/>
                <w:sz w:val="24"/>
                <w:szCs w:val="24"/>
              </w:rPr>
              <w:t>Организация местного самоуправления в РФ</w:t>
            </w:r>
            <w:r w:rsidRPr="00B87910">
              <w:rPr>
                <w:rFonts w:ascii="Times New Roman" w:hAnsi="Times New Roman" w:cs="Times New Roman"/>
                <w:bCs/>
                <w:sz w:val="24"/>
                <w:szCs w:val="24"/>
              </w:rPr>
              <w:t>»</w:t>
            </w:r>
            <w:r>
              <w:rPr>
                <w:rFonts w:ascii="Times New Roman" w:hAnsi="Times New Roman" w:cs="Times New Roman"/>
                <w:bCs/>
                <w:sz w:val="24"/>
                <w:szCs w:val="24"/>
              </w:rPr>
              <w:t xml:space="preserve">. </w:t>
            </w:r>
          </w:p>
        </w:tc>
        <w:tc>
          <w:tcPr>
            <w:tcW w:w="545" w:type="pct"/>
          </w:tcPr>
          <w:p w14:paraId="317E0BA0" w14:textId="6E6DB834" w:rsidR="005B05AD"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2</w:t>
            </w:r>
          </w:p>
        </w:tc>
        <w:tc>
          <w:tcPr>
            <w:tcW w:w="556" w:type="pct"/>
            <w:vAlign w:val="center"/>
          </w:tcPr>
          <w:p w14:paraId="4B90CDA5" w14:textId="0527FC9C" w:rsidR="005B05AD" w:rsidRPr="00B87910" w:rsidRDefault="005B05AD" w:rsidP="00831F17">
            <w:pPr>
              <w:jc w:val="center"/>
              <w:rPr>
                <w:rFonts w:ascii="Times New Roman" w:hAnsi="Times New Roman" w:cs="Times New Roman"/>
                <w:b/>
                <w:bCs/>
                <w:sz w:val="24"/>
                <w:szCs w:val="24"/>
              </w:rPr>
            </w:pPr>
          </w:p>
        </w:tc>
        <w:tc>
          <w:tcPr>
            <w:tcW w:w="799" w:type="pct"/>
          </w:tcPr>
          <w:p w14:paraId="0D2E0896" w14:textId="77777777" w:rsidR="005B05AD" w:rsidRPr="008F1C5B" w:rsidRDefault="005B05AD" w:rsidP="00831F17">
            <w:pPr>
              <w:rPr>
                <w:rFonts w:ascii="Times New Roman" w:eastAsia="Times New Roman" w:hAnsi="Times New Roman" w:cs="Times New Roman"/>
                <w:b/>
                <w:bCs/>
                <w:sz w:val="24"/>
                <w:szCs w:val="24"/>
                <w:lang w:eastAsia="ru-RU"/>
              </w:rPr>
            </w:pPr>
            <w:r w:rsidRPr="008F1C5B">
              <w:rPr>
                <w:rFonts w:ascii="Times New Roman" w:eastAsia="Times New Roman" w:hAnsi="Times New Roman" w:cs="Times New Roman"/>
                <w:b/>
                <w:bCs/>
                <w:sz w:val="24"/>
                <w:szCs w:val="24"/>
                <w:lang w:eastAsia="ru-RU"/>
              </w:rPr>
              <w:t>ОК 01, ОК 02, ОК 03, ОК 04, ОК 05, ОК 06</w:t>
            </w:r>
          </w:p>
          <w:p w14:paraId="3A0C2D92" w14:textId="77777777" w:rsidR="005B05AD" w:rsidRPr="00B87910" w:rsidRDefault="005B05AD" w:rsidP="00831F17">
            <w:pPr>
              <w:rPr>
                <w:rFonts w:ascii="Times New Roman" w:hAnsi="Times New Roman" w:cs="Times New Roman"/>
                <w:b/>
                <w:bCs/>
                <w:sz w:val="24"/>
                <w:szCs w:val="24"/>
              </w:rPr>
            </w:pPr>
          </w:p>
        </w:tc>
      </w:tr>
      <w:tr w:rsidR="005B05AD" w:rsidRPr="00A27725" w14:paraId="613B7075" w14:textId="77777777" w:rsidTr="00831F17">
        <w:trPr>
          <w:trHeight w:val="251"/>
        </w:trPr>
        <w:tc>
          <w:tcPr>
            <w:tcW w:w="768" w:type="pct"/>
          </w:tcPr>
          <w:p w14:paraId="42363027" w14:textId="77777777" w:rsidR="005B05AD" w:rsidRPr="00B87910" w:rsidRDefault="005B05AD" w:rsidP="00831F17">
            <w:pPr>
              <w:rPr>
                <w:rFonts w:ascii="Times New Roman" w:hAnsi="Times New Roman" w:cs="Times New Roman"/>
                <w:b/>
                <w:bCs/>
                <w:sz w:val="24"/>
                <w:szCs w:val="24"/>
              </w:rPr>
            </w:pPr>
          </w:p>
        </w:tc>
        <w:tc>
          <w:tcPr>
            <w:tcW w:w="2332" w:type="pct"/>
          </w:tcPr>
          <w:p w14:paraId="33E21951" w14:textId="77777777" w:rsidR="005B05AD" w:rsidRPr="00B87910" w:rsidRDefault="005B05AD" w:rsidP="00831F17">
            <w:pPr>
              <w:jc w:val="both"/>
              <w:rPr>
                <w:rFonts w:ascii="Times New Roman" w:hAnsi="Times New Roman" w:cs="Times New Roman"/>
                <w:b/>
                <w:bCs/>
                <w:sz w:val="24"/>
                <w:szCs w:val="24"/>
              </w:rPr>
            </w:pPr>
            <w:r w:rsidRPr="00B87910">
              <w:rPr>
                <w:rFonts w:ascii="Times New Roman" w:hAnsi="Times New Roman" w:cs="Times New Roman"/>
                <w:b/>
                <w:bCs/>
                <w:sz w:val="24"/>
                <w:szCs w:val="24"/>
              </w:rPr>
              <w:t>Самостоятельная работа обучающихся</w:t>
            </w:r>
          </w:p>
        </w:tc>
        <w:tc>
          <w:tcPr>
            <w:tcW w:w="545" w:type="pct"/>
          </w:tcPr>
          <w:p w14:paraId="03F215CA" w14:textId="68E476A0" w:rsidR="005B05AD"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6</w:t>
            </w:r>
          </w:p>
        </w:tc>
        <w:tc>
          <w:tcPr>
            <w:tcW w:w="556" w:type="pct"/>
            <w:vAlign w:val="center"/>
          </w:tcPr>
          <w:p w14:paraId="793AA64B" w14:textId="77777777" w:rsidR="005B05AD" w:rsidRPr="00B87910" w:rsidRDefault="005B05AD" w:rsidP="00831F17">
            <w:pPr>
              <w:jc w:val="center"/>
              <w:rPr>
                <w:rFonts w:ascii="Times New Roman" w:hAnsi="Times New Roman" w:cs="Times New Roman"/>
                <w:b/>
                <w:bCs/>
                <w:sz w:val="24"/>
                <w:szCs w:val="24"/>
              </w:rPr>
            </w:pPr>
          </w:p>
        </w:tc>
        <w:tc>
          <w:tcPr>
            <w:tcW w:w="799" w:type="pct"/>
          </w:tcPr>
          <w:p w14:paraId="5A0A8920" w14:textId="77777777" w:rsidR="005B05AD" w:rsidRPr="00B87910" w:rsidRDefault="005B05AD" w:rsidP="00831F17">
            <w:pPr>
              <w:rPr>
                <w:rFonts w:ascii="Times New Roman" w:hAnsi="Times New Roman" w:cs="Times New Roman"/>
                <w:b/>
                <w:bCs/>
                <w:sz w:val="24"/>
                <w:szCs w:val="24"/>
              </w:rPr>
            </w:pPr>
          </w:p>
        </w:tc>
      </w:tr>
      <w:tr w:rsidR="00947CF9" w:rsidRPr="00A27725" w14:paraId="3763D1B0" w14:textId="77777777" w:rsidTr="00831F17">
        <w:tc>
          <w:tcPr>
            <w:tcW w:w="3100" w:type="pct"/>
            <w:gridSpan w:val="2"/>
          </w:tcPr>
          <w:p w14:paraId="40561E8E" w14:textId="77777777" w:rsidR="00947CF9" w:rsidRPr="00B87910" w:rsidRDefault="00947CF9" w:rsidP="00831F17">
            <w:pPr>
              <w:suppressAutoHyphens/>
              <w:rPr>
                <w:rFonts w:ascii="Times New Roman" w:hAnsi="Times New Roman" w:cs="Times New Roman"/>
                <w:b/>
                <w:sz w:val="24"/>
                <w:szCs w:val="24"/>
              </w:rPr>
            </w:pPr>
            <w:r w:rsidRPr="00B87910">
              <w:rPr>
                <w:rFonts w:ascii="Times New Roman" w:hAnsi="Times New Roman" w:cs="Times New Roman"/>
                <w:b/>
                <w:sz w:val="24"/>
                <w:szCs w:val="24"/>
              </w:rPr>
              <w:t>Промежуточная аттестация</w:t>
            </w:r>
          </w:p>
        </w:tc>
        <w:tc>
          <w:tcPr>
            <w:tcW w:w="545" w:type="pct"/>
          </w:tcPr>
          <w:p w14:paraId="42DF1690" w14:textId="1FA7C4EC" w:rsidR="00947CF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6</w:t>
            </w:r>
          </w:p>
        </w:tc>
        <w:tc>
          <w:tcPr>
            <w:tcW w:w="556" w:type="pct"/>
            <w:vAlign w:val="center"/>
          </w:tcPr>
          <w:p w14:paraId="03715826" w14:textId="77777777" w:rsidR="00947CF9" w:rsidRPr="00B87910" w:rsidRDefault="00947CF9" w:rsidP="00831F17">
            <w:pPr>
              <w:jc w:val="center"/>
              <w:rPr>
                <w:rFonts w:ascii="Times New Roman" w:hAnsi="Times New Roman" w:cs="Times New Roman"/>
                <w:b/>
                <w:sz w:val="24"/>
                <w:szCs w:val="24"/>
              </w:rPr>
            </w:pPr>
          </w:p>
        </w:tc>
        <w:tc>
          <w:tcPr>
            <w:tcW w:w="799" w:type="pct"/>
          </w:tcPr>
          <w:p w14:paraId="2E4F685F" w14:textId="77777777" w:rsidR="00947CF9" w:rsidRPr="00B87910" w:rsidRDefault="00947CF9" w:rsidP="00831F17">
            <w:pPr>
              <w:rPr>
                <w:rFonts w:ascii="Times New Roman" w:hAnsi="Times New Roman" w:cs="Times New Roman"/>
                <w:b/>
                <w:i/>
                <w:sz w:val="24"/>
                <w:szCs w:val="24"/>
              </w:rPr>
            </w:pPr>
          </w:p>
        </w:tc>
      </w:tr>
      <w:tr w:rsidR="00947CF9" w:rsidRPr="00A27725" w14:paraId="2BC4BB23" w14:textId="77777777" w:rsidTr="00831F17">
        <w:trPr>
          <w:trHeight w:val="20"/>
        </w:trPr>
        <w:tc>
          <w:tcPr>
            <w:tcW w:w="3100" w:type="pct"/>
            <w:gridSpan w:val="2"/>
          </w:tcPr>
          <w:p w14:paraId="0B702A3A" w14:textId="77777777" w:rsidR="00947CF9" w:rsidRPr="00B87910" w:rsidRDefault="00947CF9" w:rsidP="00831F17">
            <w:pPr>
              <w:rPr>
                <w:rFonts w:ascii="Times New Roman" w:hAnsi="Times New Roman" w:cs="Times New Roman"/>
                <w:b/>
                <w:bCs/>
                <w:sz w:val="24"/>
                <w:szCs w:val="24"/>
              </w:rPr>
            </w:pPr>
            <w:r w:rsidRPr="00B87910">
              <w:rPr>
                <w:rFonts w:ascii="Times New Roman" w:hAnsi="Times New Roman" w:cs="Times New Roman"/>
                <w:b/>
                <w:bCs/>
                <w:sz w:val="24"/>
                <w:szCs w:val="24"/>
              </w:rPr>
              <w:t>Всего:</w:t>
            </w:r>
          </w:p>
        </w:tc>
        <w:tc>
          <w:tcPr>
            <w:tcW w:w="545" w:type="pct"/>
          </w:tcPr>
          <w:p w14:paraId="6910AC03" w14:textId="52AA434B" w:rsidR="00947CF9" w:rsidRPr="00831F17" w:rsidRDefault="00C15C48" w:rsidP="00831F17">
            <w:pPr>
              <w:jc w:val="center"/>
              <w:rPr>
                <w:rFonts w:ascii="Times New Roman" w:hAnsi="Times New Roman" w:cs="Times New Roman"/>
                <w:sz w:val="24"/>
                <w:szCs w:val="24"/>
              </w:rPr>
            </w:pPr>
            <w:r w:rsidRPr="00831F17">
              <w:rPr>
                <w:rFonts w:ascii="Times New Roman" w:hAnsi="Times New Roman" w:cs="Times New Roman"/>
                <w:sz w:val="24"/>
                <w:szCs w:val="24"/>
              </w:rPr>
              <w:t>104</w:t>
            </w:r>
          </w:p>
        </w:tc>
        <w:tc>
          <w:tcPr>
            <w:tcW w:w="556" w:type="pct"/>
            <w:vAlign w:val="center"/>
          </w:tcPr>
          <w:p w14:paraId="3FA3F117" w14:textId="023A61B0" w:rsidR="00947CF9" w:rsidRPr="00B87910" w:rsidRDefault="00947CF9" w:rsidP="00831F17">
            <w:pPr>
              <w:jc w:val="center"/>
              <w:rPr>
                <w:rFonts w:ascii="Times New Roman" w:hAnsi="Times New Roman" w:cs="Times New Roman"/>
                <w:b/>
                <w:bCs/>
                <w:sz w:val="24"/>
                <w:szCs w:val="24"/>
              </w:rPr>
            </w:pPr>
          </w:p>
        </w:tc>
        <w:tc>
          <w:tcPr>
            <w:tcW w:w="799" w:type="pct"/>
          </w:tcPr>
          <w:p w14:paraId="0F64DED1" w14:textId="77777777" w:rsidR="00947CF9" w:rsidRPr="00B87910" w:rsidRDefault="00947CF9" w:rsidP="00831F17">
            <w:pPr>
              <w:rPr>
                <w:rFonts w:ascii="Times New Roman" w:hAnsi="Times New Roman" w:cs="Times New Roman"/>
                <w:b/>
                <w:bCs/>
                <w:i/>
                <w:sz w:val="24"/>
                <w:szCs w:val="24"/>
              </w:rPr>
            </w:pPr>
          </w:p>
        </w:tc>
      </w:tr>
    </w:tbl>
    <w:p w14:paraId="354C04EF" w14:textId="77777777" w:rsidR="00910489" w:rsidRPr="00985111" w:rsidRDefault="00910489" w:rsidP="00910489">
      <w:pPr>
        <w:ind w:firstLine="709"/>
        <w:rPr>
          <w:rFonts w:ascii="Times New Roman" w:hAnsi="Times New Roman" w:cs="Times New Roman"/>
          <w:b/>
          <w:bCs/>
          <w:sz w:val="24"/>
          <w:szCs w:val="24"/>
        </w:rPr>
      </w:pPr>
    </w:p>
    <w:p w14:paraId="406608C9" w14:textId="77777777" w:rsidR="00910489" w:rsidRPr="00985111" w:rsidRDefault="00910489" w:rsidP="00910489">
      <w:pPr>
        <w:ind w:firstLine="709"/>
        <w:rPr>
          <w:rFonts w:ascii="Times New Roman" w:eastAsia="Times New Roman" w:hAnsi="Times New Roman" w:cs="Times New Roman"/>
          <w:b/>
          <w:sz w:val="24"/>
          <w:szCs w:val="24"/>
          <w:lang w:eastAsia="ru-RU"/>
        </w:rPr>
      </w:pPr>
    </w:p>
    <w:p w14:paraId="256BD732" w14:textId="77777777" w:rsidR="00910489" w:rsidRPr="00985111" w:rsidRDefault="00910489" w:rsidP="00910489">
      <w:pPr>
        <w:rPr>
          <w:rFonts w:ascii="Times New Roman" w:eastAsia="Times New Roman" w:hAnsi="Times New Roman" w:cs="Times New Roman"/>
          <w:sz w:val="24"/>
          <w:szCs w:val="24"/>
          <w:lang w:eastAsia="ru-RU"/>
        </w:rPr>
        <w:sectPr w:rsidR="00910489" w:rsidRPr="00985111" w:rsidSect="00A039B2">
          <w:pgSz w:w="16838" w:h="11906" w:orient="landscape"/>
          <w:pgMar w:top="1134" w:right="567" w:bottom="1134" w:left="1701" w:header="709" w:footer="709" w:gutter="0"/>
          <w:cols w:space="708"/>
          <w:docGrid w:linePitch="360"/>
        </w:sectPr>
      </w:pPr>
    </w:p>
    <w:p w14:paraId="352B5A47" w14:textId="77777777" w:rsidR="00910489" w:rsidRPr="00985111" w:rsidRDefault="00910489" w:rsidP="00910489">
      <w:pPr>
        <w:spacing w:line="276" w:lineRule="auto"/>
        <w:ind w:left="1353"/>
        <w:contextualSpacing/>
        <w:rPr>
          <w:rFonts w:ascii="Times New Roman" w:hAnsi="Times New Roman" w:cs="Times New Roman"/>
          <w:b/>
          <w:bCs/>
          <w:sz w:val="24"/>
          <w:szCs w:val="24"/>
        </w:rPr>
      </w:pPr>
      <w:r w:rsidRPr="00985111">
        <w:rPr>
          <w:rFonts w:ascii="Times New Roman" w:hAnsi="Times New Roman" w:cs="Times New Roman"/>
          <w:b/>
          <w:bCs/>
          <w:sz w:val="24"/>
          <w:szCs w:val="24"/>
        </w:rPr>
        <w:lastRenderedPageBreak/>
        <w:t>3. УСЛОВИЯ РЕАЛИЗАЦИИ УЧЕБНОЙ ДИСЦИПЛИНЫ</w:t>
      </w:r>
    </w:p>
    <w:p w14:paraId="5B3329B6" w14:textId="77777777" w:rsidR="00910489" w:rsidRPr="00985111" w:rsidRDefault="00910489" w:rsidP="00910489">
      <w:pPr>
        <w:spacing w:line="276" w:lineRule="auto"/>
        <w:ind w:left="1353"/>
        <w:contextualSpacing/>
        <w:rPr>
          <w:rFonts w:ascii="Times New Roman" w:hAnsi="Times New Roman" w:cs="Times New Roman"/>
          <w:b/>
          <w:bCs/>
          <w:sz w:val="24"/>
          <w:szCs w:val="24"/>
        </w:rPr>
      </w:pPr>
    </w:p>
    <w:p w14:paraId="54D415BD" w14:textId="77777777" w:rsidR="00910489" w:rsidRPr="00985111" w:rsidRDefault="00910489" w:rsidP="00910489">
      <w:pPr>
        <w:suppressAutoHyphens/>
        <w:spacing w:line="276" w:lineRule="auto"/>
        <w:ind w:firstLine="709"/>
        <w:contextualSpacing/>
        <w:jc w:val="both"/>
        <w:rPr>
          <w:rFonts w:ascii="Times New Roman" w:hAnsi="Times New Roman" w:cs="Times New Roman"/>
          <w:bCs/>
          <w:sz w:val="24"/>
          <w:szCs w:val="24"/>
        </w:rPr>
      </w:pPr>
      <w:r w:rsidRPr="00985111">
        <w:rPr>
          <w:rFonts w:ascii="Times New Roman" w:hAnsi="Times New Roman" w:cs="Times New Roman"/>
          <w:bCs/>
          <w:sz w:val="24"/>
          <w:szCs w:val="24"/>
        </w:rPr>
        <w:t>3.1 Для реализации программы учебной дисциплины должны быть предусмотрены следующие специальные помещения:</w:t>
      </w:r>
    </w:p>
    <w:p w14:paraId="6752DFB4" w14:textId="77777777" w:rsidR="00910489" w:rsidRPr="00985111" w:rsidRDefault="00910489" w:rsidP="00910489">
      <w:pPr>
        <w:suppressAutoHyphens/>
        <w:autoSpaceDE w:val="0"/>
        <w:autoSpaceDN w:val="0"/>
        <w:adjustRightInd w:val="0"/>
        <w:spacing w:line="276" w:lineRule="auto"/>
        <w:ind w:firstLine="709"/>
        <w:contextualSpacing/>
        <w:jc w:val="both"/>
        <w:rPr>
          <w:rFonts w:ascii="Times New Roman" w:hAnsi="Times New Roman" w:cs="Times New Roman"/>
          <w:bCs/>
          <w:i/>
          <w:sz w:val="24"/>
          <w:szCs w:val="24"/>
        </w:rPr>
      </w:pPr>
      <w:r w:rsidRPr="00985111">
        <w:rPr>
          <w:rFonts w:ascii="Times New Roman" w:hAnsi="Times New Roman" w:cs="Times New Roman"/>
          <w:bCs/>
          <w:sz w:val="24"/>
          <w:szCs w:val="24"/>
        </w:rPr>
        <w:t>Кабинет</w:t>
      </w:r>
      <w:r w:rsidRPr="00985111">
        <w:rPr>
          <w:rFonts w:ascii="Times New Roman" w:hAnsi="Times New Roman" w:cs="Times New Roman"/>
          <w:bCs/>
          <w:i/>
          <w:sz w:val="24"/>
          <w:szCs w:val="24"/>
        </w:rPr>
        <w:t xml:space="preserve"> </w:t>
      </w:r>
      <w:r w:rsidRPr="009515D6">
        <w:rPr>
          <w:rFonts w:ascii="Times New Roman" w:hAnsi="Times New Roman" w:cs="Times New Roman"/>
          <w:bCs/>
          <w:iCs/>
          <w:sz w:val="24"/>
          <w:szCs w:val="24"/>
        </w:rPr>
        <w:t>«</w:t>
      </w:r>
      <w:r w:rsidRPr="00A93EB5">
        <w:rPr>
          <w:rFonts w:ascii="Times New Roman" w:hAnsi="Times New Roman" w:cs="Times New Roman"/>
          <w:bCs/>
          <w:iCs/>
          <w:noProof/>
          <w:sz w:val="24"/>
          <w:szCs w:val="24"/>
        </w:rPr>
        <w:t>Конституционного права</w:t>
      </w:r>
      <w:r w:rsidRPr="009515D6">
        <w:rPr>
          <w:rFonts w:ascii="Times New Roman" w:hAnsi="Times New Roman" w:cs="Times New Roman"/>
          <w:bCs/>
          <w:iCs/>
          <w:sz w:val="24"/>
          <w:szCs w:val="24"/>
        </w:rPr>
        <w:t>»</w:t>
      </w:r>
      <w:r w:rsidRPr="009515D6">
        <w:rPr>
          <w:rFonts w:ascii="Times New Roman" w:hAnsi="Times New Roman" w:cs="Times New Roman"/>
          <w:iCs/>
          <w:sz w:val="24"/>
          <w:szCs w:val="24"/>
        </w:rPr>
        <w:t>,</w:t>
      </w:r>
      <w:r>
        <w:rPr>
          <w:rFonts w:ascii="Times New Roman" w:hAnsi="Times New Roman" w:cs="Times New Roman"/>
          <w:iCs/>
          <w:sz w:val="24"/>
          <w:szCs w:val="24"/>
        </w:rPr>
        <w:t xml:space="preserve"> </w:t>
      </w:r>
      <w:r w:rsidRPr="00985111">
        <w:rPr>
          <w:rFonts w:ascii="Times New Roman" w:hAnsi="Times New Roman" w:cs="Times New Roman"/>
          <w:bCs/>
          <w:sz w:val="24"/>
          <w:szCs w:val="24"/>
        </w:rPr>
        <w:t xml:space="preserve">оснащенный в соответствии с п. 6.1.2.1 образовательной программы по </w:t>
      </w:r>
      <w:r w:rsidRPr="009515D6">
        <w:rPr>
          <w:rFonts w:ascii="Times New Roman" w:hAnsi="Times New Roman" w:cs="Times New Roman"/>
          <w:bCs/>
          <w:iCs/>
          <w:sz w:val="24"/>
          <w:szCs w:val="24"/>
        </w:rPr>
        <w:t>специальности</w:t>
      </w:r>
      <w:r w:rsidRPr="00985111">
        <w:rPr>
          <w:rFonts w:ascii="Times New Roman" w:hAnsi="Times New Roman" w:cs="Times New Roman"/>
          <w:bCs/>
          <w:i/>
          <w:sz w:val="24"/>
          <w:szCs w:val="24"/>
        </w:rPr>
        <w:t>.</w:t>
      </w:r>
    </w:p>
    <w:p w14:paraId="715CF9BE" w14:textId="77777777" w:rsidR="00910489" w:rsidRPr="00985111" w:rsidRDefault="00910489" w:rsidP="00910489">
      <w:pPr>
        <w:suppressAutoHyphens/>
        <w:spacing w:line="276" w:lineRule="auto"/>
        <w:ind w:firstLine="709"/>
        <w:contextualSpacing/>
        <w:jc w:val="both"/>
        <w:rPr>
          <w:rFonts w:ascii="Times New Roman" w:hAnsi="Times New Roman" w:cs="Times New Roman"/>
          <w:bCs/>
          <w:sz w:val="24"/>
          <w:szCs w:val="24"/>
        </w:rPr>
      </w:pPr>
    </w:p>
    <w:p w14:paraId="16E5E9CF" w14:textId="77777777" w:rsidR="00910489" w:rsidRPr="00985111" w:rsidRDefault="00910489" w:rsidP="00910489">
      <w:pPr>
        <w:suppressAutoHyphens/>
        <w:spacing w:line="276" w:lineRule="auto"/>
        <w:ind w:firstLine="709"/>
        <w:contextualSpacing/>
        <w:jc w:val="both"/>
        <w:rPr>
          <w:rFonts w:ascii="Times New Roman" w:hAnsi="Times New Roman" w:cs="Times New Roman"/>
          <w:b/>
          <w:bCs/>
          <w:sz w:val="24"/>
          <w:szCs w:val="24"/>
        </w:rPr>
      </w:pPr>
      <w:r w:rsidRPr="00985111">
        <w:rPr>
          <w:rFonts w:ascii="Times New Roman" w:hAnsi="Times New Roman" w:cs="Times New Roman"/>
          <w:b/>
          <w:bCs/>
          <w:sz w:val="24"/>
          <w:szCs w:val="24"/>
        </w:rPr>
        <w:t>3.2. Информационное обеспечение реализации программы</w:t>
      </w:r>
    </w:p>
    <w:p w14:paraId="0D476060" w14:textId="77777777" w:rsidR="00910489" w:rsidRPr="00985111" w:rsidRDefault="00910489" w:rsidP="00910489">
      <w:pPr>
        <w:suppressAutoHyphens/>
        <w:spacing w:line="276" w:lineRule="auto"/>
        <w:ind w:firstLine="709"/>
        <w:contextualSpacing/>
        <w:jc w:val="both"/>
        <w:rPr>
          <w:rFonts w:ascii="Times New Roman" w:hAnsi="Times New Roman" w:cs="Times New Roman"/>
          <w:bCs/>
          <w:sz w:val="24"/>
          <w:szCs w:val="24"/>
        </w:rPr>
      </w:pPr>
      <w:r w:rsidRPr="00985111">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985111">
        <w:rPr>
          <w:rFonts w:ascii="Times New Roman" w:hAnsi="Times New Roman" w:cs="Times New Roman"/>
          <w:sz w:val="24"/>
          <w:szCs w:val="24"/>
        </w:rPr>
        <w:t xml:space="preserve">ечатные и/или электронные образовательные и информационные ресурсы, </w:t>
      </w:r>
      <w:r>
        <w:rPr>
          <w:rFonts w:ascii="Times New Roman" w:hAnsi="Times New Roman" w:cs="Times New Roman"/>
          <w:sz w:val="24"/>
          <w:szCs w:val="24"/>
        </w:rPr>
        <w:br/>
      </w:r>
      <w:r w:rsidRPr="00985111">
        <w:rPr>
          <w:rFonts w:ascii="Times New Roman" w:hAnsi="Times New Roman" w:cs="Times New Roman"/>
          <w:sz w:val="24"/>
          <w:szCs w:val="24"/>
        </w:rPr>
        <w:t xml:space="preserve">для использования в образовательном процессе. При формировании </w:t>
      </w:r>
      <w:r w:rsidRPr="00985111">
        <w:rPr>
          <w:rFonts w:ascii="Times New Roman" w:hAnsi="Times New Roman" w:cs="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64902DE" w14:textId="77777777" w:rsidR="00910489" w:rsidRPr="00985111" w:rsidRDefault="00910489" w:rsidP="00910489">
      <w:pPr>
        <w:suppressAutoHyphens/>
        <w:spacing w:line="276" w:lineRule="auto"/>
        <w:ind w:firstLine="709"/>
        <w:contextualSpacing/>
        <w:jc w:val="both"/>
        <w:rPr>
          <w:rFonts w:ascii="Times New Roman" w:hAnsi="Times New Roman" w:cs="Times New Roman"/>
          <w:sz w:val="24"/>
          <w:szCs w:val="24"/>
        </w:rPr>
      </w:pPr>
    </w:p>
    <w:p w14:paraId="39FFB6C5" w14:textId="77777777" w:rsidR="00910489" w:rsidRPr="00811730" w:rsidRDefault="00910489" w:rsidP="00910489">
      <w:pPr>
        <w:suppressAutoHyphens/>
        <w:spacing w:line="276" w:lineRule="auto"/>
        <w:ind w:firstLine="709"/>
        <w:contextualSpacing/>
        <w:jc w:val="both"/>
        <w:rPr>
          <w:rFonts w:ascii="Times New Roman" w:hAnsi="Times New Roman" w:cs="Times New Roman"/>
          <w:b/>
          <w:sz w:val="24"/>
          <w:szCs w:val="24"/>
        </w:rPr>
      </w:pPr>
      <w:r w:rsidRPr="00811730">
        <w:rPr>
          <w:rFonts w:ascii="Times New Roman" w:hAnsi="Times New Roman" w:cs="Times New Roman"/>
          <w:b/>
          <w:sz w:val="24"/>
          <w:szCs w:val="24"/>
        </w:rPr>
        <w:t>3.2.1. Основные печатные издания</w:t>
      </w:r>
    </w:p>
    <w:p w14:paraId="22137F48" w14:textId="77777777" w:rsidR="00FA03CB" w:rsidRPr="00FA03CB" w:rsidRDefault="00FA03CB" w:rsidP="00FA03CB">
      <w:pPr>
        <w:spacing w:line="276" w:lineRule="auto"/>
        <w:ind w:firstLine="709"/>
        <w:contextualSpacing/>
        <w:jc w:val="both"/>
        <w:rPr>
          <w:rFonts w:ascii="Times New Roman" w:hAnsi="Times New Roman" w:cs="Times New Roman"/>
          <w:iCs/>
          <w:sz w:val="24"/>
          <w:szCs w:val="24"/>
        </w:rPr>
      </w:pPr>
      <w:proofErr w:type="spellStart"/>
      <w:r w:rsidRPr="00FA03CB">
        <w:rPr>
          <w:rFonts w:ascii="Times New Roman" w:hAnsi="Times New Roman" w:cs="Times New Roman"/>
          <w:iCs/>
          <w:sz w:val="24"/>
          <w:szCs w:val="24"/>
        </w:rPr>
        <w:t>Комкова</w:t>
      </w:r>
      <w:proofErr w:type="spellEnd"/>
      <w:r w:rsidRPr="00FA03CB">
        <w:rPr>
          <w:rFonts w:ascii="Times New Roman" w:hAnsi="Times New Roman" w:cs="Times New Roman"/>
          <w:iCs/>
          <w:sz w:val="24"/>
          <w:szCs w:val="24"/>
        </w:rPr>
        <w:t>, Г. Н.  Конституционное право</w:t>
      </w:r>
      <w:proofErr w:type="gramStart"/>
      <w:r w:rsidRPr="00FA03CB">
        <w:rPr>
          <w:rFonts w:ascii="Times New Roman" w:hAnsi="Times New Roman" w:cs="Times New Roman"/>
          <w:iCs/>
          <w:sz w:val="24"/>
          <w:szCs w:val="24"/>
        </w:rPr>
        <w:t xml:space="preserve"> :</w:t>
      </w:r>
      <w:proofErr w:type="gramEnd"/>
      <w:r w:rsidRPr="00FA03CB">
        <w:rPr>
          <w:rFonts w:ascii="Times New Roman" w:hAnsi="Times New Roman" w:cs="Times New Roman"/>
          <w:iCs/>
          <w:sz w:val="24"/>
          <w:szCs w:val="24"/>
        </w:rPr>
        <w:t xml:space="preserve"> учебник для среднего профессионального образования / Г. Н. </w:t>
      </w:r>
      <w:proofErr w:type="spellStart"/>
      <w:r w:rsidRPr="00FA03CB">
        <w:rPr>
          <w:rFonts w:ascii="Times New Roman" w:hAnsi="Times New Roman" w:cs="Times New Roman"/>
          <w:iCs/>
          <w:sz w:val="24"/>
          <w:szCs w:val="24"/>
        </w:rPr>
        <w:t>Комкова</w:t>
      </w:r>
      <w:proofErr w:type="spellEnd"/>
      <w:r w:rsidRPr="00FA03CB">
        <w:rPr>
          <w:rFonts w:ascii="Times New Roman" w:hAnsi="Times New Roman" w:cs="Times New Roman"/>
          <w:iCs/>
          <w:sz w:val="24"/>
          <w:szCs w:val="24"/>
        </w:rPr>
        <w:t xml:space="preserve">, Е. В. Колесников, М. А. </w:t>
      </w:r>
      <w:proofErr w:type="spellStart"/>
      <w:r w:rsidRPr="00FA03CB">
        <w:rPr>
          <w:rFonts w:ascii="Times New Roman" w:hAnsi="Times New Roman" w:cs="Times New Roman"/>
          <w:iCs/>
          <w:sz w:val="24"/>
          <w:szCs w:val="24"/>
        </w:rPr>
        <w:t>Липчанская</w:t>
      </w:r>
      <w:proofErr w:type="spellEnd"/>
      <w:r w:rsidRPr="00FA03CB">
        <w:rPr>
          <w:rFonts w:ascii="Times New Roman" w:hAnsi="Times New Roman" w:cs="Times New Roman"/>
          <w:iCs/>
          <w:sz w:val="24"/>
          <w:szCs w:val="24"/>
        </w:rPr>
        <w:t xml:space="preserve">. — 7-е изд., </w:t>
      </w:r>
      <w:proofErr w:type="spellStart"/>
      <w:r w:rsidRPr="00FA03CB">
        <w:rPr>
          <w:rFonts w:ascii="Times New Roman" w:hAnsi="Times New Roman" w:cs="Times New Roman"/>
          <w:iCs/>
          <w:sz w:val="24"/>
          <w:szCs w:val="24"/>
        </w:rPr>
        <w:t>перераб</w:t>
      </w:r>
      <w:proofErr w:type="spellEnd"/>
      <w:r w:rsidRPr="00FA03CB">
        <w:rPr>
          <w:rFonts w:ascii="Times New Roman" w:hAnsi="Times New Roman" w:cs="Times New Roman"/>
          <w:iCs/>
          <w:sz w:val="24"/>
          <w:szCs w:val="24"/>
        </w:rPr>
        <w:t xml:space="preserve">. и доп. — Москва : Издательство </w:t>
      </w:r>
      <w:proofErr w:type="spellStart"/>
      <w:r w:rsidRPr="00FA03CB">
        <w:rPr>
          <w:rFonts w:ascii="Times New Roman" w:hAnsi="Times New Roman" w:cs="Times New Roman"/>
          <w:iCs/>
          <w:sz w:val="24"/>
          <w:szCs w:val="24"/>
        </w:rPr>
        <w:t>Юрайт</w:t>
      </w:r>
      <w:proofErr w:type="spellEnd"/>
      <w:r w:rsidRPr="00FA03CB">
        <w:rPr>
          <w:rFonts w:ascii="Times New Roman" w:hAnsi="Times New Roman" w:cs="Times New Roman"/>
          <w:iCs/>
          <w:sz w:val="24"/>
          <w:szCs w:val="24"/>
        </w:rPr>
        <w:t>, 2023. — 448 с. — (Профессиональное образование). — ISBN 978-5-534-16257-8.</w:t>
      </w:r>
    </w:p>
    <w:p w14:paraId="6106AD38" w14:textId="77777777" w:rsidR="00FA03CB" w:rsidRPr="00FA03CB" w:rsidRDefault="00FA03CB" w:rsidP="00FA03CB">
      <w:pPr>
        <w:spacing w:line="276" w:lineRule="auto"/>
        <w:ind w:firstLine="709"/>
        <w:contextualSpacing/>
        <w:jc w:val="both"/>
        <w:rPr>
          <w:rFonts w:ascii="Times New Roman" w:hAnsi="Times New Roman" w:cs="Times New Roman"/>
          <w:iCs/>
          <w:sz w:val="24"/>
          <w:szCs w:val="24"/>
        </w:rPr>
      </w:pPr>
      <w:r w:rsidRPr="00FA03CB">
        <w:rPr>
          <w:rFonts w:ascii="Times New Roman" w:hAnsi="Times New Roman" w:cs="Times New Roman"/>
          <w:iCs/>
          <w:sz w:val="24"/>
          <w:szCs w:val="24"/>
        </w:rPr>
        <w:t>Конституционное право России</w:t>
      </w:r>
      <w:proofErr w:type="gramStart"/>
      <w:r w:rsidRPr="00FA03CB">
        <w:rPr>
          <w:rFonts w:ascii="Times New Roman" w:hAnsi="Times New Roman" w:cs="Times New Roman"/>
          <w:iCs/>
          <w:sz w:val="24"/>
          <w:szCs w:val="24"/>
        </w:rPr>
        <w:t xml:space="preserve"> :</w:t>
      </w:r>
      <w:proofErr w:type="gramEnd"/>
      <w:r w:rsidRPr="00FA03CB">
        <w:rPr>
          <w:rFonts w:ascii="Times New Roman" w:hAnsi="Times New Roman" w:cs="Times New Roman"/>
          <w:iCs/>
          <w:sz w:val="24"/>
          <w:szCs w:val="24"/>
        </w:rPr>
        <w:t xml:space="preserve"> учебник для среднего профессионального  образования / отв. ред. А. Н. Кокотов, М. С. Саликов. — Москва</w:t>
      </w:r>
      <w:proofErr w:type="gramStart"/>
      <w:r w:rsidRPr="00FA03CB">
        <w:rPr>
          <w:rFonts w:ascii="Times New Roman" w:hAnsi="Times New Roman" w:cs="Times New Roman"/>
          <w:iCs/>
          <w:sz w:val="24"/>
          <w:szCs w:val="24"/>
        </w:rPr>
        <w:t xml:space="preserve"> :</w:t>
      </w:r>
      <w:proofErr w:type="gramEnd"/>
      <w:r w:rsidRPr="00FA03CB">
        <w:rPr>
          <w:rFonts w:ascii="Times New Roman" w:hAnsi="Times New Roman" w:cs="Times New Roman"/>
          <w:iCs/>
          <w:sz w:val="24"/>
          <w:szCs w:val="24"/>
        </w:rPr>
        <w:t xml:space="preserve"> НОРМА</w:t>
      </w:r>
      <w:proofErr w:type="gramStart"/>
      <w:r w:rsidRPr="00FA03CB">
        <w:rPr>
          <w:rFonts w:ascii="Times New Roman" w:hAnsi="Times New Roman" w:cs="Times New Roman"/>
          <w:iCs/>
          <w:sz w:val="24"/>
          <w:szCs w:val="24"/>
        </w:rPr>
        <w:t xml:space="preserve"> :</w:t>
      </w:r>
      <w:proofErr w:type="gramEnd"/>
      <w:r w:rsidRPr="00FA03CB">
        <w:rPr>
          <w:rFonts w:ascii="Times New Roman" w:hAnsi="Times New Roman" w:cs="Times New Roman"/>
          <w:iCs/>
          <w:sz w:val="24"/>
          <w:szCs w:val="24"/>
        </w:rPr>
        <w:t xml:space="preserve"> ИНФРА-М, 2022. — 496 с. - ISBN 978-5-00156-238-2. </w:t>
      </w:r>
    </w:p>
    <w:p w14:paraId="583022CC" w14:textId="77777777" w:rsidR="00FA03CB" w:rsidRPr="00FA03CB" w:rsidRDefault="00FA03CB" w:rsidP="00FA03CB">
      <w:pPr>
        <w:spacing w:line="276" w:lineRule="auto"/>
        <w:ind w:firstLine="709"/>
        <w:contextualSpacing/>
        <w:jc w:val="both"/>
        <w:rPr>
          <w:rFonts w:ascii="Times New Roman" w:hAnsi="Times New Roman" w:cs="Times New Roman"/>
          <w:iCs/>
          <w:sz w:val="24"/>
          <w:szCs w:val="24"/>
        </w:rPr>
      </w:pPr>
      <w:r w:rsidRPr="00FA03CB">
        <w:rPr>
          <w:rFonts w:ascii="Times New Roman" w:hAnsi="Times New Roman" w:cs="Times New Roman"/>
          <w:iCs/>
          <w:sz w:val="24"/>
          <w:szCs w:val="24"/>
        </w:rPr>
        <w:t>Некрасов С. И. Конституционное право</w:t>
      </w:r>
      <w:proofErr w:type="gramStart"/>
      <w:r w:rsidRPr="00FA03CB">
        <w:rPr>
          <w:rFonts w:ascii="Times New Roman" w:hAnsi="Times New Roman" w:cs="Times New Roman"/>
          <w:iCs/>
          <w:sz w:val="24"/>
          <w:szCs w:val="24"/>
        </w:rPr>
        <w:t xml:space="preserve"> :</w:t>
      </w:r>
      <w:proofErr w:type="gramEnd"/>
      <w:r w:rsidRPr="00FA03CB">
        <w:rPr>
          <w:rFonts w:ascii="Times New Roman" w:hAnsi="Times New Roman" w:cs="Times New Roman"/>
          <w:iCs/>
          <w:sz w:val="24"/>
          <w:szCs w:val="24"/>
        </w:rPr>
        <w:t xml:space="preserve"> учебное пособие для СПО / С. И. Некрасов. — 2-е изд., </w:t>
      </w:r>
      <w:proofErr w:type="spellStart"/>
      <w:r w:rsidRPr="00FA03CB">
        <w:rPr>
          <w:rFonts w:ascii="Times New Roman" w:hAnsi="Times New Roman" w:cs="Times New Roman"/>
          <w:iCs/>
          <w:sz w:val="24"/>
          <w:szCs w:val="24"/>
        </w:rPr>
        <w:t>перераб</w:t>
      </w:r>
      <w:proofErr w:type="spellEnd"/>
      <w:r w:rsidRPr="00FA03CB">
        <w:rPr>
          <w:rFonts w:ascii="Times New Roman" w:hAnsi="Times New Roman" w:cs="Times New Roman"/>
          <w:iCs/>
          <w:sz w:val="24"/>
          <w:szCs w:val="24"/>
        </w:rPr>
        <w:t xml:space="preserve">. и доп. — М. : Издательство </w:t>
      </w:r>
      <w:proofErr w:type="spellStart"/>
      <w:r w:rsidRPr="00FA03CB">
        <w:rPr>
          <w:rFonts w:ascii="Times New Roman" w:hAnsi="Times New Roman" w:cs="Times New Roman"/>
          <w:iCs/>
          <w:sz w:val="24"/>
          <w:szCs w:val="24"/>
        </w:rPr>
        <w:t>Юрайт</w:t>
      </w:r>
      <w:proofErr w:type="spellEnd"/>
      <w:r w:rsidRPr="00FA03CB">
        <w:rPr>
          <w:rFonts w:ascii="Times New Roman" w:hAnsi="Times New Roman" w:cs="Times New Roman"/>
          <w:iCs/>
          <w:sz w:val="24"/>
          <w:szCs w:val="24"/>
        </w:rPr>
        <w:t xml:space="preserve">, 2019. — 364 с. — (Серия : </w:t>
      </w:r>
      <w:proofErr w:type="gramStart"/>
      <w:r w:rsidRPr="00FA03CB">
        <w:rPr>
          <w:rFonts w:ascii="Times New Roman" w:hAnsi="Times New Roman" w:cs="Times New Roman"/>
          <w:iCs/>
          <w:sz w:val="24"/>
          <w:szCs w:val="24"/>
        </w:rPr>
        <w:t>Профессиональное образова</w:t>
      </w:r>
      <w:r>
        <w:rPr>
          <w:rFonts w:ascii="Times New Roman" w:hAnsi="Times New Roman" w:cs="Times New Roman"/>
          <w:iCs/>
          <w:sz w:val="24"/>
          <w:szCs w:val="24"/>
        </w:rPr>
        <w:t>ние).</w:t>
      </w:r>
      <w:proofErr w:type="gramEnd"/>
      <w:r>
        <w:rPr>
          <w:rFonts w:ascii="Times New Roman" w:hAnsi="Times New Roman" w:cs="Times New Roman"/>
          <w:iCs/>
          <w:sz w:val="24"/>
          <w:szCs w:val="24"/>
        </w:rPr>
        <w:t xml:space="preserve"> — ISBN 978-5-534-10067-9.</w:t>
      </w:r>
    </w:p>
    <w:p w14:paraId="49B3C3B3" w14:textId="77777777" w:rsidR="00FA03CB" w:rsidRPr="00FA03CB" w:rsidRDefault="00FA03CB" w:rsidP="00FA03CB">
      <w:pPr>
        <w:spacing w:line="276" w:lineRule="auto"/>
        <w:ind w:firstLine="709"/>
        <w:contextualSpacing/>
        <w:jc w:val="both"/>
        <w:rPr>
          <w:rFonts w:ascii="Times New Roman" w:hAnsi="Times New Roman" w:cs="Times New Roman"/>
          <w:iCs/>
          <w:sz w:val="24"/>
          <w:szCs w:val="24"/>
        </w:rPr>
      </w:pPr>
      <w:proofErr w:type="spellStart"/>
      <w:r w:rsidRPr="00FA03CB">
        <w:rPr>
          <w:rFonts w:ascii="Times New Roman" w:hAnsi="Times New Roman" w:cs="Times New Roman"/>
          <w:iCs/>
          <w:sz w:val="24"/>
          <w:szCs w:val="24"/>
        </w:rPr>
        <w:t>Стрекозов</w:t>
      </w:r>
      <w:proofErr w:type="spellEnd"/>
      <w:r w:rsidRPr="00FA03CB">
        <w:rPr>
          <w:rFonts w:ascii="Times New Roman" w:hAnsi="Times New Roman" w:cs="Times New Roman"/>
          <w:iCs/>
          <w:sz w:val="24"/>
          <w:szCs w:val="24"/>
        </w:rPr>
        <w:t xml:space="preserve"> В. Г. Конституционное право</w:t>
      </w:r>
      <w:proofErr w:type="gramStart"/>
      <w:r w:rsidRPr="00FA03CB">
        <w:rPr>
          <w:rFonts w:ascii="Times New Roman" w:hAnsi="Times New Roman" w:cs="Times New Roman"/>
          <w:iCs/>
          <w:sz w:val="24"/>
          <w:szCs w:val="24"/>
        </w:rPr>
        <w:t xml:space="preserve"> :</w:t>
      </w:r>
      <w:proofErr w:type="gramEnd"/>
      <w:r w:rsidRPr="00FA03CB">
        <w:rPr>
          <w:rFonts w:ascii="Times New Roman" w:hAnsi="Times New Roman" w:cs="Times New Roman"/>
          <w:iCs/>
          <w:sz w:val="24"/>
          <w:szCs w:val="24"/>
        </w:rPr>
        <w:t xml:space="preserve"> учебник для СПО / В. Г. </w:t>
      </w:r>
      <w:proofErr w:type="spellStart"/>
      <w:r w:rsidRPr="00FA03CB">
        <w:rPr>
          <w:rFonts w:ascii="Times New Roman" w:hAnsi="Times New Roman" w:cs="Times New Roman"/>
          <w:iCs/>
          <w:sz w:val="24"/>
          <w:szCs w:val="24"/>
        </w:rPr>
        <w:t>Стрекозов</w:t>
      </w:r>
      <w:proofErr w:type="spellEnd"/>
      <w:r w:rsidRPr="00FA03CB">
        <w:rPr>
          <w:rFonts w:ascii="Times New Roman" w:hAnsi="Times New Roman" w:cs="Times New Roman"/>
          <w:iCs/>
          <w:sz w:val="24"/>
          <w:szCs w:val="24"/>
        </w:rPr>
        <w:t xml:space="preserve">. — 7-е изд., </w:t>
      </w:r>
      <w:proofErr w:type="spellStart"/>
      <w:r w:rsidRPr="00FA03CB">
        <w:rPr>
          <w:rFonts w:ascii="Times New Roman" w:hAnsi="Times New Roman" w:cs="Times New Roman"/>
          <w:iCs/>
          <w:sz w:val="24"/>
          <w:szCs w:val="24"/>
        </w:rPr>
        <w:t>перераб</w:t>
      </w:r>
      <w:proofErr w:type="spellEnd"/>
      <w:r w:rsidRPr="00FA03CB">
        <w:rPr>
          <w:rFonts w:ascii="Times New Roman" w:hAnsi="Times New Roman" w:cs="Times New Roman"/>
          <w:iCs/>
          <w:sz w:val="24"/>
          <w:szCs w:val="24"/>
        </w:rPr>
        <w:t xml:space="preserve">. и доп. — М. : Издательство </w:t>
      </w:r>
      <w:proofErr w:type="spellStart"/>
      <w:r w:rsidRPr="00FA03CB">
        <w:rPr>
          <w:rFonts w:ascii="Times New Roman" w:hAnsi="Times New Roman" w:cs="Times New Roman"/>
          <w:iCs/>
          <w:sz w:val="24"/>
          <w:szCs w:val="24"/>
        </w:rPr>
        <w:t>Юрайт</w:t>
      </w:r>
      <w:proofErr w:type="spellEnd"/>
      <w:r w:rsidRPr="00FA03CB">
        <w:rPr>
          <w:rFonts w:ascii="Times New Roman" w:hAnsi="Times New Roman" w:cs="Times New Roman"/>
          <w:iCs/>
          <w:sz w:val="24"/>
          <w:szCs w:val="24"/>
        </w:rPr>
        <w:t xml:space="preserve">, 2019. — 256 с. — (Серия : </w:t>
      </w:r>
      <w:proofErr w:type="gramStart"/>
      <w:r w:rsidRPr="00FA03CB">
        <w:rPr>
          <w:rFonts w:ascii="Times New Roman" w:hAnsi="Times New Roman" w:cs="Times New Roman"/>
          <w:iCs/>
          <w:sz w:val="24"/>
          <w:szCs w:val="24"/>
        </w:rPr>
        <w:t xml:space="preserve">Профессиональное образование). </w:t>
      </w:r>
      <w:proofErr w:type="gramEnd"/>
    </w:p>
    <w:p w14:paraId="106790D5" w14:textId="77777777" w:rsidR="00910489" w:rsidRPr="00811730" w:rsidRDefault="00910489" w:rsidP="00910489">
      <w:pPr>
        <w:spacing w:line="276" w:lineRule="auto"/>
        <w:ind w:firstLine="709"/>
        <w:contextualSpacing/>
        <w:jc w:val="both"/>
        <w:rPr>
          <w:rFonts w:ascii="Times New Roman" w:hAnsi="Times New Roman" w:cs="Times New Roman"/>
          <w:b/>
          <w:sz w:val="24"/>
          <w:szCs w:val="24"/>
        </w:rPr>
      </w:pPr>
    </w:p>
    <w:p w14:paraId="702BF6F2" w14:textId="77777777" w:rsidR="00910489" w:rsidRPr="00811730" w:rsidRDefault="00910489" w:rsidP="00910489">
      <w:pPr>
        <w:spacing w:line="276" w:lineRule="auto"/>
        <w:ind w:firstLine="709"/>
        <w:contextualSpacing/>
        <w:jc w:val="both"/>
        <w:rPr>
          <w:rFonts w:ascii="Times New Roman" w:hAnsi="Times New Roman" w:cs="Times New Roman"/>
          <w:b/>
          <w:sz w:val="24"/>
          <w:szCs w:val="24"/>
        </w:rPr>
      </w:pPr>
      <w:r w:rsidRPr="00811730">
        <w:rPr>
          <w:rFonts w:ascii="Times New Roman" w:hAnsi="Times New Roman" w:cs="Times New Roman"/>
          <w:b/>
          <w:sz w:val="24"/>
          <w:szCs w:val="24"/>
        </w:rPr>
        <w:t xml:space="preserve">3.2.2. Основные электронные издания </w:t>
      </w:r>
    </w:p>
    <w:p w14:paraId="61AD8B43" w14:textId="77777777" w:rsidR="00910489" w:rsidRPr="00811730" w:rsidRDefault="00910489" w:rsidP="00910489">
      <w:pPr>
        <w:pStyle w:val="a4"/>
        <w:numPr>
          <w:ilvl w:val="0"/>
          <w:numId w:val="27"/>
        </w:numPr>
        <w:spacing w:line="276" w:lineRule="auto"/>
        <w:ind w:left="0" w:firstLine="709"/>
        <w:jc w:val="both"/>
        <w:rPr>
          <w:rFonts w:ascii="Times New Roman" w:hAnsi="Times New Roman" w:cs="Times New Roman"/>
          <w:sz w:val="24"/>
          <w:szCs w:val="24"/>
        </w:rPr>
      </w:pPr>
      <w:proofErr w:type="spellStart"/>
      <w:r w:rsidRPr="00811730">
        <w:rPr>
          <w:rFonts w:ascii="Times New Roman" w:hAnsi="Times New Roman" w:cs="Times New Roman"/>
          <w:iCs/>
          <w:sz w:val="24"/>
          <w:szCs w:val="24"/>
        </w:rPr>
        <w:t>Комкова</w:t>
      </w:r>
      <w:proofErr w:type="spellEnd"/>
      <w:r w:rsidRPr="00811730">
        <w:rPr>
          <w:rFonts w:ascii="Times New Roman" w:hAnsi="Times New Roman" w:cs="Times New Roman"/>
          <w:iCs/>
          <w:sz w:val="24"/>
          <w:szCs w:val="24"/>
        </w:rPr>
        <w:t>, Г. Н. </w:t>
      </w:r>
      <w:r w:rsidRPr="00811730">
        <w:rPr>
          <w:rFonts w:ascii="Times New Roman" w:hAnsi="Times New Roman" w:cs="Times New Roman"/>
          <w:sz w:val="24"/>
          <w:szCs w:val="24"/>
        </w:rPr>
        <w:t xml:space="preserve"> Конституционное право</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учебник для среднего профессионального образования / Г. Н. </w:t>
      </w:r>
      <w:proofErr w:type="spellStart"/>
      <w:r w:rsidRPr="00811730">
        <w:rPr>
          <w:rFonts w:ascii="Times New Roman" w:hAnsi="Times New Roman" w:cs="Times New Roman"/>
          <w:sz w:val="24"/>
          <w:szCs w:val="24"/>
        </w:rPr>
        <w:t>Комкова</w:t>
      </w:r>
      <w:proofErr w:type="spellEnd"/>
      <w:r w:rsidRPr="00811730">
        <w:rPr>
          <w:rFonts w:ascii="Times New Roman" w:hAnsi="Times New Roman" w:cs="Times New Roman"/>
          <w:sz w:val="24"/>
          <w:szCs w:val="24"/>
        </w:rPr>
        <w:t>, Е. В. Колесников, М. А. </w:t>
      </w:r>
      <w:proofErr w:type="spellStart"/>
      <w:r w:rsidRPr="00811730">
        <w:rPr>
          <w:rFonts w:ascii="Times New Roman" w:hAnsi="Times New Roman" w:cs="Times New Roman"/>
          <w:sz w:val="24"/>
          <w:szCs w:val="24"/>
        </w:rPr>
        <w:t>Липчанская</w:t>
      </w:r>
      <w:proofErr w:type="spellEnd"/>
      <w:r w:rsidRPr="00811730">
        <w:rPr>
          <w:rFonts w:ascii="Times New Roman" w:hAnsi="Times New Roman" w:cs="Times New Roman"/>
          <w:sz w:val="24"/>
          <w:szCs w:val="24"/>
        </w:rPr>
        <w:t xml:space="preserve">. — 6-е изд., </w:t>
      </w:r>
      <w:proofErr w:type="spellStart"/>
      <w:r w:rsidRPr="00811730">
        <w:rPr>
          <w:rFonts w:ascii="Times New Roman" w:hAnsi="Times New Roman" w:cs="Times New Roman"/>
          <w:sz w:val="24"/>
          <w:szCs w:val="24"/>
        </w:rPr>
        <w:t>перераб</w:t>
      </w:r>
      <w:proofErr w:type="spellEnd"/>
      <w:r w:rsidRPr="00811730">
        <w:rPr>
          <w:rFonts w:ascii="Times New Roman" w:hAnsi="Times New Roman" w:cs="Times New Roman"/>
          <w:sz w:val="24"/>
          <w:szCs w:val="24"/>
        </w:rPr>
        <w:t xml:space="preserve">. и доп. — Москва : Издательство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2022. — 449 с. — (Профессиональное образование). — ISBN 978-5-534-14971-5. — Текст</w:t>
      </w:r>
      <w:proofErr w:type="gramStart"/>
      <w:r w:rsidRPr="00811730">
        <w:rPr>
          <w:rFonts w:ascii="Times New Roman" w:hAnsi="Times New Roman" w:cs="Times New Roman"/>
          <w:sz w:val="24"/>
          <w:szCs w:val="24"/>
        </w:rPr>
        <w:t xml:space="preserve"> :</w:t>
      </w:r>
      <w:proofErr w:type="gramEnd"/>
      <w:r w:rsidRPr="00811730">
        <w:rPr>
          <w:rFonts w:ascii="Times New Roman" w:hAnsi="Times New Roman" w:cs="Times New Roman"/>
          <w:sz w:val="24"/>
          <w:szCs w:val="24"/>
        </w:rPr>
        <w:t xml:space="preserve"> электронный // Образовательная платформа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xml:space="preserve"> [сайт]. — URL: </w:t>
      </w:r>
      <w:hyperlink r:id="rId12" w:tgtFrame="_blank" w:history="1">
        <w:r w:rsidRPr="00811730">
          <w:rPr>
            <w:rStyle w:val="af0"/>
            <w:rFonts w:ascii="Times New Roman" w:hAnsi="Times New Roman" w:cs="Times New Roman"/>
            <w:sz w:val="24"/>
            <w:szCs w:val="24"/>
          </w:rPr>
          <w:t>https://urait.ru/bcode/490197</w:t>
        </w:r>
      </w:hyperlink>
      <w:r w:rsidRPr="00811730">
        <w:rPr>
          <w:rFonts w:ascii="Times New Roman" w:hAnsi="Times New Roman" w:cs="Times New Roman"/>
          <w:sz w:val="24"/>
          <w:szCs w:val="24"/>
        </w:rPr>
        <w:t xml:space="preserve"> (дата обращения: 10.05.2022).</w:t>
      </w:r>
    </w:p>
    <w:p w14:paraId="59C4722A" w14:textId="77777777" w:rsidR="00910489" w:rsidRPr="00811730" w:rsidRDefault="00910489" w:rsidP="00910489">
      <w:pPr>
        <w:pStyle w:val="a4"/>
        <w:numPr>
          <w:ilvl w:val="0"/>
          <w:numId w:val="27"/>
        </w:numPr>
        <w:spacing w:line="276" w:lineRule="auto"/>
        <w:ind w:left="0" w:firstLine="709"/>
        <w:jc w:val="both"/>
        <w:rPr>
          <w:rFonts w:ascii="Times New Roman" w:hAnsi="Times New Roman" w:cs="Times New Roman"/>
          <w:sz w:val="24"/>
          <w:szCs w:val="24"/>
        </w:rPr>
      </w:pPr>
      <w:r w:rsidRPr="00811730">
        <w:rPr>
          <w:rFonts w:ascii="Times New Roman" w:hAnsi="Times New Roman" w:cs="Times New Roman"/>
          <w:sz w:val="24"/>
          <w:szCs w:val="24"/>
        </w:rPr>
        <w:t>Конституционное право. Практикум</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учебное пособие для среднего профессионального образования / Н. Н. Аверьянова [и др.] ; под общей редакцией Г. Н. Комковой. — 2-е изд., </w:t>
      </w:r>
      <w:proofErr w:type="spellStart"/>
      <w:r w:rsidRPr="00811730">
        <w:rPr>
          <w:rFonts w:ascii="Times New Roman" w:hAnsi="Times New Roman" w:cs="Times New Roman"/>
          <w:sz w:val="24"/>
          <w:szCs w:val="24"/>
        </w:rPr>
        <w:t>испр</w:t>
      </w:r>
      <w:proofErr w:type="spellEnd"/>
      <w:r w:rsidRPr="00811730">
        <w:rPr>
          <w:rFonts w:ascii="Times New Roman" w:hAnsi="Times New Roman" w:cs="Times New Roman"/>
          <w:sz w:val="24"/>
          <w:szCs w:val="24"/>
        </w:rPr>
        <w:t xml:space="preserve">. и доп. — Москва : Издательство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2022. — 207 с. — (Профессиональное образование). — ISBN 978-5-534-03722-7. — Текст</w:t>
      </w:r>
      <w:proofErr w:type="gramStart"/>
      <w:r w:rsidRPr="00811730">
        <w:rPr>
          <w:rFonts w:ascii="Times New Roman" w:hAnsi="Times New Roman" w:cs="Times New Roman"/>
          <w:sz w:val="24"/>
          <w:szCs w:val="24"/>
        </w:rPr>
        <w:t xml:space="preserve"> :</w:t>
      </w:r>
      <w:proofErr w:type="gramEnd"/>
      <w:r w:rsidRPr="00811730">
        <w:rPr>
          <w:rFonts w:ascii="Times New Roman" w:hAnsi="Times New Roman" w:cs="Times New Roman"/>
          <w:sz w:val="24"/>
          <w:szCs w:val="24"/>
        </w:rPr>
        <w:t xml:space="preserve"> электронный // Образовательная платформа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xml:space="preserve"> [сайт]. — URL: </w:t>
      </w:r>
      <w:hyperlink r:id="rId13" w:tgtFrame="_blank" w:history="1">
        <w:r w:rsidRPr="00811730">
          <w:rPr>
            <w:rFonts w:ascii="Times New Roman" w:hAnsi="Times New Roman" w:cs="Times New Roman"/>
            <w:sz w:val="24"/>
            <w:szCs w:val="24"/>
          </w:rPr>
          <w:t>https://urait.ru/bcode/497754</w:t>
        </w:r>
      </w:hyperlink>
      <w:r w:rsidRPr="00811730">
        <w:rPr>
          <w:rFonts w:ascii="Times New Roman" w:hAnsi="Times New Roman" w:cs="Times New Roman"/>
          <w:sz w:val="24"/>
          <w:szCs w:val="24"/>
        </w:rPr>
        <w:t xml:space="preserve"> (дата обращения: 10.05.2022). </w:t>
      </w:r>
    </w:p>
    <w:p w14:paraId="605C9384" w14:textId="77777777" w:rsidR="00910489" w:rsidRPr="00811730" w:rsidRDefault="00910489" w:rsidP="00910489">
      <w:pPr>
        <w:pStyle w:val="a4"/>
        <w:numPr>
          <w:ilvl w:val="0"/>
          <w:numId w:val="27"/>
        </w:numPr>
        <w:spacing w:line="276" w:lineRule="auto"/>
        <w:ind w:left="0" w:firstLine="709"/>
        <w:jc w:val="both"/>
        <w:rPr>
          <w:rFonts w:ascii="Times New Roman" w:hAnsi="Times New Roman" w:cs="Times New Roman"/>
          <w:sz w:val="24"/>
          <w:szCs w:val="24"/>
        </w:rPr>
      </w:pPr>
      <w:proofErr w:type="spellStart"/>
      <w:r w:rsidRPr="00811730">
        <w:rPr>
          <w:rFonts w:ascii="Times New Roman" w:hAnsi="Times New Roman" w:cs="Times New Roman"/>
          <w:iCs/>
          <w:sz w:val="24"/>
          <w:szCs w:val="24"/>
        </w:rPr>
        <w:t>Нудненко</w:t>
      </w:r>
      <w:proofErr w:type="spellEnd"/>
      <w:r w:rsidRPr="00811730">
        <w:rPr>
          <w:rFonts w:ascii="Times New Roman" w:hAnsi="Times New Roman" w:cs="Times New Roman"/>
          <w:iCs/>
          <w:sz w:val="24"/>
          <w:szCs w:val="24"/>
        </w:rPr>
        <w:t>, Л. А. </w:t>
      </w:r>
      <w:r w:rsidRPr="00811730">
        <w:rPr>
          <w:rFonts w:ascii="Times New Roman" w:hAnsi="Times New Roman" w:cs="Times New Roman"/>
          <w:sz w:val="24"/>
          <w:szCs w:val="24"/>
        </w:rPr>
        <w:t xml:space="preserve"> Конституционное право</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учебник для среднего профессионального образования / Л. А. </w:t>
      </w:r>
      <w:proofErr w:type="spellStart"/>
      <w:r w:rsidRPr="00811730">
        <w:rPr>
          <w:rFonts w:ascii="Times New Roman" w:hAnsi="Times New Roman" w:cs="Times New Roman"/>
          <w:sz w:val="24"/>
          <w:szCs w:val="24"/>
        </w:rPr>
        <w:t>Нудненко</w:t>
      </w:r>
      <w:proofErr w:type="spellEnd"/>
      <w:r w:rsidRPr="00811730">
        <w:rPr>
          <w:rFonts w:ascii="Times New Roman" w:hAnsi="Times New Roman" w:cs="Times New Roman"/>
          <w:sz w:val="24"/>
          <w:szCs w:val="24"/>
        </w:rPr>
        <w:t xml:space="preserve">. — 7-е изд., </w:t>
      </w:r>
      <w:proofErr w:type="spellStart"/>
      <w:r w:rsidRPr="00811730">
        <w:rPr>
          <w:rFonts w:ascii="Times New Roman" w:hAnsi="Times New Roman" w:cs="Times New Roman"/>
          <w:sz w:val="24"/>
          <w:szCs w:val="24"/>
        </w:rPr>
        <w:t>перераб</w:t>
      </w:r>
      <w:proofErr w:type="spellEnd"/>
      <w:r w:rsidRPr="00811730">
        <w:rPr>
          <w:rFonts w:ascii="Times New Roman" w:hAnsi="Times New Roman" w:cs="Times New Roman"/>
          <w:sz w:val="24"/>
          <w:szCs w:val="24"/>
        </w:rPr>
        <w:t xml:space="preserve">. и доп. — Москва : Издательство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2022. — 531 с. — (Профессиональное образование). — ISBN 978-5-</w:t>
      </w:r>
      <w:r w:rsidRPr="00811730">
        <w:rPr>
          <w:rFonts w:ascii="Times New Roman" w:hAnsi="Times New Roman" w:cs="Times New Roman"/>
          <w:sz w:val="24"/>
          <w:szCs w:val="24"/>
        </w:rPr>
        <w:lastRenderedPageBreak/>
        <w:t>534-14051-4. — Текст</w:t>
      </w:r>
      <w:proofErr w:type="gramStart"/>
      <w:r w:rsidRPr="00811730">
        <w:rPr>
          <w:rFonts w:ascii="Times New Roman" w:hAnsi="Times New Roman" w:cs="Times New Roman"/>
          <w:sz w:val="24"/>
          <w:szCs w:val="24"/>
        </w:rPr>
        <w:t xml:space="preserve"> :</w:t>
      </w:r>
      <w:proofErr w:type="gramEnd"/>
      <w:r w:rsidRPr="00811730">
        <w:rPr>
          <w:rFonts w:ascii="Times New Roman" w:hAnsi="Times New Roman" w:cs="Times New Roman"/>
          <w:sz w:val="24"/>
          <w:szCs w:val="24"/>
        </w:rPr>
        <w:t xml:space="preserve"> электронный // Образовательная платформа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xml:space="preserve"> [сайт]. — URL: </w:t>
      </w:r>
      <w:hyperlink r:id="rId14" w:tgtFrame="_blank" w:history="1">
        <w:r w:rsidRPr="00811730">
          <w:rPr>
            <w:rStyle w:val="af0"/>
            <w:rFonts w:ascii="Times New Roman" w:hAnsi="Times New Roman" w:cs="Times New Roman"/>
            <w:sz w:val="24"/>
            <w:szCs w:val="24"/>
          </w:rPr>
          <w:t>https://urait.ru/bcode/490195</w:t>
        </w:r>
      </w:hyperlink>
      <w:r w:rsidRPr="00811730">
        <w:rPr>
          <w:rFonts w:ascii="Times New Roman" w:hAnsi="Times New Roman" w:cs="Times New Roman"/>
          <w:sz w:val="24"/>
          <w:szCs w:val="24"/>
        </w:rPr>
        <w:t xml:space="preserve"> (дата обращения: 10.05.2022).</w:t>
      </w:r>
    </w:p>
    <w:p w14:paraId="5A941C1F" w14:textId="77777777" w:rsidR="00910489" w:rsidRPr="00811730" w:rsidRDefault="00910489" w:rsidP="00910489">
      <w:pPr>
        <w:pStyle w:val="a4"/>
        <w:numPr>
          <w:ilvl w:val="0"/>
          <w:numId w:val="27"/>
        </w:numPr>
        <w:spacing w:line="276" w:lineRule="auto"/>
        <w:ind w:left="0" w:firstLine="709"/>
        <w:jc w:val="both"/>
        <w:rPr>
          <w:rFonts w:ascii="Times New Roman" w:hAnsi="Times New Roman" w:cs="Times New Roman"/>
          <w:sz w:val="24"/>
          <w:szCs w:val="24"/>
        </w:rPr>
      </w:pPr>
      <w:proofErr w:type="spellStart"/>
      <w:r w:rsidRPr="00811730">
        <w:rPr>
          <w:rFonts w:ascii="Times New Roman" w:hAnsi="Times New Roman" w:cs="Times New Roman"/>
          <w:iCs/>
          <w:sz w:val="24"/>
          <w:szCs w:val="24"/>
        </w:rPr>
        <w:t>Нудненко</w:t>
      </w:r>
      <w:proofErr w:type="spellEnd"/>
      <w:r w:rsidRPr="00811730">
        <w:rPr>
          <w:rFonts w:ascii="Times New Roman" w:hAnsi="Times New Roman" w:cs="Times New Roman"/>
          <w:iCs/>
          <w:sz w:val="24"/>
          <w:szCs w:val="24"/>
        </w:rPr>
        <w:t>, Л. А. </w:t>
      </w:r>
      <w:r w:rsidRPr="00811730">
        <w:rPr>
          <w:rFonts w:ascii="Times New Roman" w:hAnsi="Times New Roman" w:cs="Times New Roman"/>
          <w:sz w:val="24"/>
          <w:szCs w:val="24"/>
        </w:rPr>
        <w:t xml:space="preserve"> Конституционное право. Практикум</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учебное пособие для среднего профессионального образования / Л. А. </w:t>
      </w:r>
      <w:proofErr w:type="spellStart"/>
      <w:r w:rsidRPr="00811730">
        <w:rPr>
          <w:rFonts w:ascii="Times New Roman" w:hAnsi="Times New Roman" w:cs="Times New Roman"/>
          <w:sz w:val="24"/>
          <w:szCs w:val="24"/>
        </w:rPr>
        <w:t>Нудненко</w:t>
      </w:r>
      <w:proofErr w:type="spellEnd"/>
      <w:r w:rsidRPr="00811730">
        <w:rPr>
          <w:rFonts w:ascii="Times New Roman" w:hAnsi="Times New Roman" w:cs="Times New Roman"/>
          <w:sz w:val="24"/>
          <w:szCs w:val="24"/>
        </w:rPr>
        <w:t xml:space="preserve">. — 5-е изд. — Москва : Издательство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2022. — 278 с. — (Профессиональное образование). — ISBN 978-5-534-13750-7. — Текст</w:t>
      </w:r>
      <w:proofErr w:type="gramStart"/>
      <w:r w:rsidRPr="00811730">
        <w:rPr>
          <w:rFonts w:ascii="Times New Roman" w:hAnsi="Times New Roman" w:cs="Times New Roman"/>
          <w:sz w:val="24"/>
          <w:szCs w:val="24"/>
        </w:rPr>
        <w:t xml:space="preserve"> :</w:t>
      </w:r>
      <w:proofErr w:type="gramEnd"/>
      <w:r w:rsidRPr="00811730">
        <w:rPr>
          <w:rFonts w:ascii="Times New Roman" w:hAnsi="Times New Roman" w:cs="Times New Roman"/>
          <w:sz w:val="24"/>
          <w:szCs w:val="24"/>
        </w:rPr>
        <w:t xml:space="preserve"> электронный // Образовательная платформа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xml:space="preserve"> [сайт]. — URL: </w:t>
      </w:r>
      <w:hyperlink r:id="rId15" w:tgtFrame="_blank" w:history="1">
        <w:r w:rsidRPr="00811730">
          <w:rPr>
            <w:rFonts w:ascii="Times New Roman" w:hAnsi="Times New Roman" w:cs="Times New Roman"/>
            <w:sz w:val="24"/>
            <w:szCs w:val="24"/>
          </w:rPr>
          <w:t>https://urait.ru/bcode/490196</w:t>
        </w:r>
      </w:hyperlink>
      <w:r w:rsidRPr="00811730">
        <w:rPr>
          <w:rFonts w:ascii="Times New Roman" w:hAnsi="Times New Roman" w:cs="Times New Roman"/>
          <w:sz w:val="24"/>
          <w:szCs w:val="24"/>
        </w:rPr>
        <w:t xml:space="preserve"> (дата обращения: 10.05.2022). </w:t>
      </w:r>
    </w:p>
    <w:p w14:paraId="7F07C40C" w14:textId="77777777" w:rsidR="00910489" w:rsidRPr="00811730" w:rsidRDefault="00910489" w:rsidP="00910489">
      <w:pPr>
        <w:pStyle w:val="a4"/>
        <w:numPr>
          <w:ilvl w:val="0"/>
          <w:numId w:val="27"/>
        </w:numPr>
        <w:spacing w:line="276" w:lineRule="auto"/>
        <w:ind w:left="0" w:firstLine="709"/>
        <w:jc w:val="both"/>
        <w:rPr>
          <w:rFonts w:ascii="Times New Roman" w:hAnsi="Times New Roman" w:cs="Times New Roman"/>
          <w:sz w:val="24"/>
          <w:szCs w:val="24"/>
        </w:rPr>
      </w:pPr>
      <w:proofErr w:type="spellStart"/>
      <w:r w:rsidRPr="00811730">
        <w:rPr>
          <w:rFonts w:ascii="Times New Roman" w:hAnsi="Times New Roman" w:cs="Times New Roman"/>
          <w:iCs/>
          <w:sz w:val="24"/>
          <w:szCs w:val="24"/>
        </w:rPr>
        <w:t>Стрекозов</w:t>
      </w:r>
      <w:proofErr w:type="spellEnd"/>
      <w:r w:rsidRPr="00811730">
        <w:rPr>
          <w:rFonts w:ascii="Times New Roman" w:hAnsi="Times New Roman" w:cs="Times New Roman"/>
          <w:iCs/>
          <w:sz w:val="24"/>
          <w:szCs w:val="24"/>
        </w:rPr>
        <w:t>, В. Г. </w:t>
      </w:r>
      <w:r w:rsidRPr="00811730">
        <w:rPr>
          <w:rFonts w:ascii="Times New Roman" w:hAnsi="Times New Roman" w:cs="Times New Roman"/>
          <w:sz w:val="24"/>
          <w:szCs w:val="24"/>
        </w:rPr>
        <w:t xml:space="preserve"> Конституционное право</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учебник для среднего профессионального образования / В. Г. </w:t>
      </w:r>
      <w:proofErr w:type="spellStart"/>
      <w:r w:rsidRPr="00811730">
        <w:rPr>
          <w:rFonts w:ascii="Times New Roman" w:hAnsi="Times New Roman" w:cs="Times New Roman"/>
          <w:sz w:val="24"/>
          <w:szCs w:val="24"/>
        </w:rPr>
        <w:t>Стрекозов</w:t>
      </w:r>
      <w:proofErr w:type="spellEnd"/>
      <w:r w:rsidRPr="00811730">
        <w:rPr>
          <w:rFonts w:ascii="Times New Roman" w:hAnsi="Times New Roman" w:cs="Times New Roman"/>
          <w:sz w:val="24"/>
          <w:szCs w:val="24"/>
        </w:rPr>
        <w:t xml:space="preserve">. — 8-е изд., </w:t>
      </w:r>
      <w:proofErr w:type="spellStart"/>
      <w:r w:rsidRPr="00811730">
        <w:rPr>
          <w:rFonts w:ascii="Times New Roman" w:hAnsi="Times New Roman" w:cs="Times New Roman"/>
          <w:sz w:val="24"/>
          <w:szCs w:val="24"/>
        </w:rPr>
        <w:t>перераб</w:t>
      </w:r>
      <w:proofErr w:type="spellEnd"/>
      <w:r w:rsidRPr="00811730">
        <w:rPr>
          <w:rFonts w:ascii="Times New Roman" w:hAnsi="Times New Roman" w:cs="Times New Roman"/>
          <w:sz w:val="24"/>
          <w:szCs w:val="24"/>
        </w:rPr>
        <w:t xml:space="preserve">. и доп. — Москва : Издательство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2022. — 279 с. — (Профессиональное образование). — ISBN 978-5-534-15103-9. — Текст</w:t>
      </w:r>
      <w:proofErr w:type="gramStart"/>
      <w:r w:rsidRPr="00811730">
        <w:rPr>
          <w:rFonts w:ascii="Times New Roman" w:hAnsi="Times New Roman" w:cs="Times New Roman"/>
          <w:sz w:val="24"/>
          <w:szCs w:val="24"/>
        </w:rPr>
        <w:t xml:space="preserve"> :</w:t>
      </w:r>
      <w:proofErr w:type="gramEnd"/>
      <w:r w:rsidRPr="00811730">
        <w:rPr>
          <w:rFonts w:ascii="Times New Roman" w:hAnsi="Times New Roman" w:cs="Times New Roman"/>
          <w:sz w:val="24"/>
          <w:szCs w:val="24"/>
        </w:rPr>
        <w:t xml:space="preserve"> электронный // Образовательная платформа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xml:space="preserve"> [сайт]. — URL: </w:t>
      </w:r>
      <w:hyperlink r:id="rId16" w:tgtFrame="_blank" w:history="1">
        <w:r w:rsidRPr="00811730">
          <w:rPr>
            <w:rStyle w:val="af0"/>
            <w:rFonts w:ascii="Times New Roman" w:hAnsi="Times New Roman" w:cs="Times New Roman"/>
            <w:sz w:val="24"/>
            <w:szCs w:val="24"/>
          </w:rPr>
          <w:t>https://urait.ru/bcode/489598</w:t>
        </w:r>
      </w:hyperlink>
      <w:r w:rsidRPr="00811730">
        <w:rPr>
          <w:rFonts w:ascii="Times New Roman" w:hAnsi="Times New Roman" w:cs="Times New Roman"/>
          <w:sz w:val="24"/>
          <w:szCs w:val="24"/>
        </w:rPr>
        <w:t xml:space="preserve"> (дата обращения: 10.05.2022).</w:t>
      </w:r>
    </w:p>
    <w:p w14:paraId="67F90B0D" w14:textId="77777777" w:rsidR="00910489" w:rsidRPr="00811730" w:rsidRDefault="00910489" w:rsidP="00910489">
      <w:pPr>
        <w:pStyle w:val="a4"/>
        <w:numPr>
          <w:ilvl w:val="0"/>
          <w:numId w:val="27"/>
        </w:numPr>
        <w:spacing w:line="276" w:lineRule="auto"/>
        <w:ind w:left="0" w:firstLine="709"/>
        <w:jc w:val="both"/>
        <w:rPr>
          <w:rFonts w:ascii="Times New Roman" w:hAnsi="Times New Roman" w:cs="Times New Roman"/>
          <w:sz w:val="24"/>
          <w:szCs w:val="24"/>
        </w:rPr>
      </w:pPr>
      <w:r w:rsidRPr="00811730">
        <w:rPr>
          <w:rFonts w:ascii="Times New Roman" w:hAnsi="Times New Roman" w:cs="Times New Roman"/>
          <w:iCs/>
          <w:sz w:val="24"/>
          <w:szCs w:val="24"/>
        </w:rPr>
        <w:t>Чашин, А. Н. </w:t>
      </w:r>
      <w:r w:rsidRPr="00811730">
        <w:rPr>
          <w:rFonts w:ascii="Times New Roman" w:hAnsi="Times New Roman" w:cs="Times New Roman"/>
          <w:sz w:val="24"/>
          <w:szCs w:val="24"/>
        </w:rPr>
        <w:t xml:space="preserve"> Конституционное право</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учебное пособие для среднего профессионального образования / А. Н. Чашин. — Москва</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Издательство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2022. — 255 с. — (Профессиональное образование). — ISBN 978-5-534-12145-2. — Текст</w:t>
      </w:r>
      <w:proofErr w:type="gramStart"/>
      <w:r w:rsidRPr="00811730">
        <w:rPr>
          <w:rFonts w:ascii="Times New Roman" w:hAnsi="Times New Roman" w:cs="Times New Roman"/>
          <w:sz w:val="24"/>
          <w:szCs w:val="24"/>
        </w:rPr>
        <w:t xml:space="preserve"> :</w:t>
      </w:r>
      <w:proofErr w:type="gramEnd"/>
      <w:r w:rsidRPr="00811730">
        <w:rPr>
          <w:rFonts w:ascii="Times New Roman" w:hAnsi="Times New Roman" w:cs="Times New Roman"/>
          <w:sz w:val="24"/>
          <w:szCs w:val="24"/>
        </w:rPr>
        <w:t xml:space="preserve"> электронный // Образовательная платформа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xml:space="preserve"> [сайт]. — URL: </w:t>
      </w:r>
      <w:hyperlink r:id="rId17" w:tgtFrame="_blank" w:history="1">
        <w:r w:rsidRPr="00811730">
          <w:rPr>
            <w:rStyle w:val="af0"/>
            <w:rFonts w:ascii="Times New Roman" w:hAnsi="Times New Roman" w:cs="Times New Roman"/>
            <w:sz w:val="24"/>
            <w:szCs w:val="24"/>
          </w:rPr>
          <w:t>https://urait.ru/bcode/495165</w:t>
        </w:r>
      </w:hyperlink>
      <w:r w:rsidRPr="00811730">
        <w:rPr>
          <w:rFonts w:ascii="Times New Roman" w:hAnsi="Times New Roman" w:cs="Times New Roman"/>
          <w:sz w:val="24"/>
          <w:szCs w:val="24"/>
        </w:rPr>
        <w:t xml:space="preserve"> (дата обращения: 10.05.2022).</w:t>
      </w:r>
    </w:p>
    <w:p w14:paraId="5829D3F4" w14:textId="77777777" w:rsidR="00910489" w:rsidRPr="00811730" w:rsidRDefault="00910489" w:rsidP="00910489">
      <w:pPr>
        <w:pStyle w:val="a4"/>
        <w:numPr>
          <w:ilvl w:val="0"/>
          <w:numId w:val="27"/>
        </w:numPr>
        <w:spacing w:line="276" w:lineRule="auto"/>
        <w:ind w:left="0" w:firstLine="709"/>
        <w:jc w:val="both"/>
        <w:rPr>
          <w:rFonts w:ascii="Times New Roman" w:hAnsi="Times New Roman" w:cs="Times New Roman"/>
          <w:sz w:val="24"/>
          <w:szCs w:val="24"/>
        </w:rPr>
      </w:pPr>
      <w:proofErr w:type="spellStart"/>
      <w:r w:rsidRPr="00811730">
        <w:rPr>
          <w:rFonts w:ascii="Times New Roman" w:hAnsi="Times New Roman" w:cs="Times New Roman"/>
          <w:iCs/>
          <w:sz w:val="24"/>
          <w:szCs w:val="24"/>
        </w:rPr>
        <w:t>Нечкин</w:t>
      </w:r>
      <w:proofErr w:type="spellEnd"/>
      <w:r w:rsidRPr="00811730">
        <w:rPr>
          <w:rFonts w:ascii="Times New Roman" w:hAnsi="Times New Roman" w:cs="Times New Roman"/>
          <w:iCs/>
          <w:sz w:val="24"/>
          <w:szCs w:val="24"/>
        </w:rPr>
        <w:t>, А. В. </w:t>
      </w:r>
      <w:r w:rsidRPr="00811730">
        <w:rPr>
          <w:rFonts w:ascii="Times New Roman" w:hAnsi="Times New Roman" w:cs="Times New Roman"/>
          <w:sz w:val="24"/>
          <w:szCs w:val="24"/>
        </w:rPr>
        <w:t xml:space="preserve"> Конституционное право. Практика высших судебных инстанций России с комментариями</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учебное пособие для среднего профессионального образования / А. В. </w:t>
      </w:r>
      <w:proofErr w:type="spellStart"/>
      <w:r w:rsidRPr="00811730">
        <w:rPr>
          <w:rFonts w:ascii="Times New Roman" w:hAnsi="Times New Roman" w:cs="Times New Roman"/>
          <w:sz w:val="24"/>
          <w:szCs w:val="24"/>
        </w:rPr>
        <w:t>Нечкин</w:t>
      </w:r>
      <w:proofErr w:type="spellEnd"/>
      <w:r w:rsidRPr="00811730">
        <w:rPr>
          <w:rFonts w:ascii="Times New Roman" w:hAnsi="Times New Roman" w:cs="Times New Roman"/>
          <w:sz w:val="24"/>
          <w:szCs w:val="24"/>
        </w:rPr>
        <w:t>, О. А. Кожевников. — Москва</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Издательство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2022. — 373 с. — (Профессиональное образование). — ISBN 978-5-534-13355-4. — Текст</w:t>
      </w:r>
      <w:proofErr w:type="gramStart"/>
      <w:r w:rsidRPr="00811730">
        <w:rPr>
          <w:rFonts w:ascii="Times New Roman" w:hAnsi="Times New Roman" w:cs="Times New Roman"/>
          <w:sz w:val="24"/>
          <w:szCs w:val="24"/>
        </w:rPr>
        <w:t xml:space="preserve"> :</w:t>
      </w:r>
      <w:proofErr w:type="gramEnd"/>
      <w:r w:rsidRPr="00811730">
        <w:rPr>
          <w:rFonts w:ascii="Times New Roman" w:hAnsi="Times New Roman" w:cs="Times New Roman"/>
          <w:sz w:val="24"/>
          <w:szCs w:val="24"/>
        </w:rPr>
        <w:t xml:space="preserve"> электронный // Образовательная платформа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xml:space="preserve"> [сайт]. — URL: </w:t>
      </w:r>
      <w:hyperlink r:id="rId18" w:tgtFrame="_blank" w:history="1">
        <w:r w:rsidRPr="00811730">
          <w:rPr>
            <w:rStyle w:val="af0"/>
            <w:rFonts w:ascii="Times New Roman" w:hAnsi="Times New Roman" w:cs="Times New Roman"/>
            <w:sz w:val="24"/>
            <w:szCs w:val="24"/>
          </w:rPr>
          <w:t>https://urait.ru/bcode/496250</w:t>
        </w:r>
      </w:hyperlink>
      <w:r w:rsidRPr="00811730">
        <w:rPr>
          <w:rFonts w:ascii="Times New Roman" w:hAnsi="Times New Roman" w:cs="Times New Roman"/>
          <w:sz w:val="24"/>
          <w:szCs w:val="24"/>
        </w:rPr>
        <w:t xml:space="preserve"> (дата обращения: 10.05.2022).</w:t>
      </w:r>
    </w:p>
    <w:p w14:paraId="57B51680" w14:textId="77777777" w:rsidR="00910489" w:rsidRPr="00811730" w:rsidRDefault="00910489" w:rsidP="00910489">
      <w:pPr>
        <w:pStyle w:val="a4"/>
        <w:numPr>
          <w:ilvl w:val="0"/>
          <w:numId w:val="27"/>
        </w:numPr>
        <w:spacing w:line="276" w:lineRule="auto"/>
        <w:ind w:left="0" w:firstLine="709"/>
        <w:jc w:val="both"/>
        <w:rPr>
          <w:rFonts w:ascii="Times New Roman" w:hAnsi="Times New Roman" w:cs="Times New Roman"/>
          <w:sz w:val="24"/>
          <w:szCs w:val="24"/>
        </w:rPr>
      </w:pPr>
      <w:proofErr w:type="spellStart"/>
      <w:r w:rsidRPr="00811730">
        <w:rPr>
          <w:rFonts w:ascii="Times New Roman" w:hAnsi="Times New Roman" w:cs="Times New Roman"/>
          <w:iCs/>
          <w:sz w:val="24"/>
          <w:szCs w:val="24"/>
        </w:rPr>
        <w:t>Нечкин</w:t>
      </w:r>
      <w:proofErr w:type="spellEnd"/>
      <w:r w:rsidRPr="00811730">
        <w:rPr>
          <w:rFonts w:ascii="Times New Roman" w:hAnsi="Times New Roman" w:cs="Times New Roman"/>
          <w:iCs/>
          <w:sz w:val="24"/>
          <w:szCs w:val="24"/>
        </w:rPr>
        <w:t>, А. В. </w:t>
      </w:r>
      <w:r w:rsidRPr="00811730">
        <w:rPr>
          <w:rFonts w:ascii="Times New Roman" w:hAnsi="Times New Roman" w:cs="Times New Roman"/>
          <w:sz w:val="24"/>
          <w:szCs w:val="24"/>
        </w:rPr>
        <w:t xml:space="preserve"> Организация государственной власти в субъектах Российской Федерации</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учебник для среднего профессионального образования / А. В. </w:t>
      </w:r>
      <w:proofErr w:type="spellStart"/>
      <w:r w:rsidRPr="00811730">
        <w:rPr>
          <w:rFonts w:ascii="Times New Roman" w:hAnsi="Times New Roman" w:cs="Times New Roman"/>
          <w:sz w:val="24"/>
          <w:szCs w:val="24"/>
        </w:rPr>
        <w:t>Нечкин</w:t>
      </w:r>
      <w:proofErr w:type="spellEnd"/>
      <w:r w:rsidRPr="00811730">
        <w:rPr>
          <w:rFonts w:ascii="Times New Roman" w:hAnsi="Times New Roman" w:cs="Times New Roman"/>
          <w:sz w:val="24"/>
          <w:szCs w:val="24"/>
        </w:rPr>
        <w:t>. — Москва</w:t>
      </w:r>
      <w:proofErr w:type="gramStart"/>
      <w:r w:rsidRPr="00811730">
        <w:rPr>
          <w:rFonts w:ascii="Times New Roman" w:hAnsi="Times New Roman" w:cs="Times New Roman"/>
          <w:sz w:val="24"/>
          <w:szCs w:val="24"/>
        </w:rPr>
        <w:t> :</w:t>
      </w:r>
      <w:proofErr w:type="gramEnd"/>
      <w:r w:rsidRPr="00811730">
        <w:rPr>
          <w:rFonts w:ascii="Times New Roman" w:hAnsi="Times New Roman" w:cs="Times New Roman"/>
          <w:sz w:val="24"/>
          <w:szCs w:val="24"/>
        </w:rPr>
        <w:t xml:space="preserve"> Издательство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2022. — 130 с. — (Профессиональное образование). — ISBN 978-5-534-11531-4. — Текст</w:t>
      </w:r>
      <w:proofErr w:type="gramStart"/>
      <w:r w:rsidRPr="00811730">
        <w:rPr>
          <w:rFonts w:ascii="Times New Roman" w:hAnsi="Times New Roman" w:cs="Times New Roman"/>
          <w:sz w:val="24"/>
          <w:szCs w:val="24"/>
        </w:rPr>
        <w:t xml:space="preserve"> :</w:t>
      </w:r>
      <w:proofErr w:type="gramEnd"/>
      <w:r w:rsidRPr="00811730">
        <w:rPr>
          <w:rFonts w:ascii="Times New Roman" w:hAnsi="Times New Roman" w:cs="Times New Roman"/>
          <w:sz w:val="24"/>
          <w:szCs w:val="24"/>
        </w:rPr>
        <w:t xml:space="preserve"> электронный // Образовательная платформа </w:t>
      </w:r>
      <w:proofErr w:type="spellStart"/>
      <w:r w:rsidRPr="00811730">
        <w:rPr>
          <w:rFonts w:ascii="Times New Roman" w:hAnsi="Times New Roman" w:cs="Times New Roman"/>
          <w:sz w:val="24"/>
          <w:szCs w:val="24"/>
        </w:rPr>
        <w:t>Юрайт</w:t>
      </w:r>
      <w:proofErr w:type="spellEnd"/>
      <w:r w:rsidRPr="00811730">
        <w:rPr>
          <w:rFonts w:ascii="Times New Roman" w:hAnsi="Times New Roman" w:cs="Times New Roman"/>
          <w:sz w:val="24"/>
          <w:szCs w:val="24"/>
        </w:rPr>
        <w:t xml:space="preserve"> [сайт]. — URL: </w:t>
      </w:r>
      <w:hyperlink r:id="rId19" w:tgtFrame="_blank" w:history="1">
        <w:r w:rsidRPr="00811730">
          <w:rPr>
            <w:rStyle w:val="af0"/>
            <w:rFonts w:ascii="Times New Roman" w:hAnsi="Times New Roman" w:cs="Times New Roman"/>
            <w:sz w:val="24"/>
            <w:szCs w:val="24"/>
          </w:rPr>
          <w:t>https://urait.ru/bcode/495600</w:t>
        </w:r>
      </w:hyperlink>
      <w:r w:rsidRPr="00811730">
        <w:rPr>
          <w:rFonts w:ascii="Times New Roman" w:hAnsi="Times New Roman" w:cs="Times New Roman"/>
          <w:sz w:val="24"/>
          <w:szCs w:val="24"/>
        </w:rPr>
        <w:t xml:space="preserve"> (дата обращения: 10.05.2022).</w:t>
      </w:r>
    </w:p>
    <w:p w14:paraId="592D04B0" w14:textId="77777777" w:rsidR="00910489" w:rsidRPr="00985111" w:rsidRDefault="00910489" w:rsidP="00910489">
      <w:pPr>
        <w:spacing w:after="200"/>
        <w:ind w:firstLine="709"/>
        <w:contextualSpacing/>
        <w:jc w:val="both"/>
        <w:rPr>
          <w:rFonts w:ascii="Times New Roman" w:eastAsia="Times New Roman" w:hAnsi="Times New Roman" w:cs="Times New Roman"/>
          <w:bCs/>
          <w:sz w:val="24"/>
          <w:szCs w:val="24"/>
          <w:lang w:eastAsia="ru-RU"/>
        </w:rPr>
      </w:pPr>
      <w:r w:rsidRPr="00985111">
        <w:rPr>
          <w:rFonts w:ascii="Times New Roman" w:hAnsi="Times New Roman" w:cs="Times New Roman"/>
          <w:b/>
          <w:sz w:val="24"/>
          <w:szCs w:val="24"/>
        </w:rPr>
        <w:br w:type="page"/>
      </w:r>
    </w:p>
    <w:p w14:paraId="2F19CC20" w14:textId="77777777" w:rsidR="00910489" w:rsidRPr="00985111" w:rsidRDefault="00910489" w:rsidP="00910489">
      <w:pPr>
        <w:spacing w:line="276" w:lineRule="auto"/>
        <w:contextualSpacing/>
        <w:jc w:val="center"/>
        <w:rPr>
          <w:rFonts w:ascii="Times New Roman" w:hAnsi="Times New Roman" w:cs="Times New Roman"/>
          <w:b/>
          <w:sz w:val="24"/>
          <w:szCs w:val="24"/>
        </w:rPr>
      </w:pPr>
      <w:r w:rsidRPr="00985111">
        <w:rPr>
          <w:rFonts w:ascii="Times New Roman" w:hAnsi="Times New Roman" w:cs="Times New Roman"/>
          <w:b/>
          <w:sz w:val="24"/>
          <w:szCs w:val="24"/>
        </w:rPr>
        <w:lastRenderedPageBreak/>
        <w:t>4. КОНТРОЛЬ И ОЦЕНКА РЕЗУЛЬТАТОВ ОСВОЕНИЯ</w:t>
      </w:r>
      <w:r>
        <w:rPr>
          <w:rFonts w:ascii="Times New Roman" w:hAnsi="Times New Roman" w:cs="Times New Roman"/>
          <w:b/>
          <w:sz w:val="24"/>
          <w:szCs w:val="24"/>
        </w:rPr>
        <w:t xml:space="preserve"> </w:t>
      </w:r>
    </w:p>
    <w:p w14:paraId="0BB8A897" w14:textId="77777777" w:rsidR="00910489" w:rsidRPr="00985111" w:rsidRDefault="00910489" w:rsidP="00910489">
      <w:pPr>
        <w:contextualSpacing/>
        <w:jc w:val="center"/>
        <w:rPr>
          <w:rFonts w:ascii="Times New Roman" w:hAnsi="Times New Roman" w:cs="Times New Roman"/>
          <w:b/>
          <w:sz w:val="24"/>
          <w:szCs w:val="24"/>
        </w:rPr>
      </w:pPr>
      <w:r w:rsidRPr="00985111">
        <w:rPr>
          <w:rFonts w:ascii="Times New Roman" w:hAnsi="Times New Roman" w:cs="Times New Roman"/>
          <w:b/>
          <w:sz w:val="24"/>
          <w:szCs w:val="24"/>
        </w:rPr>
        <w:t>УЧЕБНОЙ ДИСЦИПЛИНЫ</w:t>
      </w:r>
    </w:p>
    <w:p w14:paraId="46286ED7" w14:textId="77777777" w:rsidR="00910489" w:rsidRPr="00985111" w:rsidRDefault="00910489" w:rsidP="00910489">
      <w:pPr>
        <w:contextualSpacing/>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4218"/>
        <w:gridCol w:w="2578"/>
      </w:tblGrid>
      <w:tr w:rsidR="00910489" w:rsidRPr="00E00210" w14:paraId="36BDAF3C" w14:textId="77777777" w:rsidTr="00A039B2">
        <w:tc>
          <w:tcPr>
            <w:tcW w:w="0" w:type="auto"/>
          </w:tcPr>
          <w:p w14:paraId="1830FA9C" w14:textId="77777777" w:rsidR="00910489" w:rsidRPr="00E00210" w:rsidRDefault="00910489" w:rsidP="00A039B2">
            <w:pPr>
              <w:jc w:val="center"/>
              <w:rPr>
                <w:rFonts w:ascii="Times New Roman" w:hAnsi="Times New Roman" w:cs="Times New Roman"/>
                <w:iCs/>
                <w:sz w:val="24"/>
                <w:szCs w:val="24"/>
              </w:rPr>
            </w:pPr>
            <w:r w:rsidRPr="00E00210">
              <w:rPr>
                <w:rFonts w:ascii="Times New Roman" w:hAnsi="Times New Roman" w:cs="Times New Roman"/>
                <w:b/>
                <w:bCs/>
                <w:iCs/>
                <w:sz w:val="24"/>
                <w:szCs w:val="24"/>
              </w:rPr>
              <w:t>Результаты обучения</w:t>
            </w:r>
          </w:p>
        </w:tc>
        <w:tc>
          <w:tcPr>
            <w:tcW w:w="0" w:type="auto"/>
          </w:tcPr>
          <w:p w14:paraId="2A0AF79C" w14:textId="77777777" w:rsidR="00910489" w:rsidRPr="00E00210" w:rsidRDefault="00910489" w:rsidP="00A039B2">
            <w:pPr>
              <w:jc w:val="center"/>
              <w:rPr>
                <w:rFonts w:ascii="Times New Roman" w:hAnsi="Times New Roman" w:cs="Times New Roman"/>
                <w:b/>
                <w:bCs/>
                <w:iCs/>
                <w:sz w:val="24"/>
                <w:szCs w:val="24"/>
              </w:rPr>
            </w:pPr>
            <w:r w:rsidRPr="00E00210">
              <w:rPr>
                <w:rFonts w:ascii="Times New Roman" w:hAnsi="Times New Roman" w:cs="Times New Roman"/>
                <w:b/>
                <w:bCs/>
                <w:iCs/>
                <w:sz w:val="24"/>
                <w:szCs w:val="24"/>
              </w:rPr>
              <w:t>Критерии оценки</w:t>
            </w:r>
          </w:p>
        </w:tc>
        <w:tc>
          <w:tcPr>
            <w:tcW w:w="0" w:type="auto"/>
          </w:tcPr>
          <w:p w14:paraId="01C9D359" w14:textId="77777777" w:rsidR="00910489" w:rsidRPr="00E00210" w:rsidRDefault="00910489" w:rsidP="00A039B2">
            <w:pPr>
              <w:jc w:val="center"/>
              <w:rPr>
                <w:rFonts w:ascii="Times New Roman" w:hAnsi="Times New Roman" w:cs="Times New Roman"/>
                <w:b/>
                <w:bCs/>
                <w:iCs/>
                <w:sz w:val="24"/>
                <w:szCs w:val="24"/>
              </w:rPr>
            </w:pPr>
            <w:r w:rsidRPr="00E00210">
              <w:rPr>
                <w:rFonts w:ascii="Times New Roman" w:hAnsi="Times New Roman" w:cs="Times New Roman"/>
                <w:b/>
                <w:bCs/>
                <w:iCs/>
                <w:sz w:val="24"/>
                <w:szCs w:val="24"/>
              </w:rPr>
              <w:t>Методы оценки</w:t>
            </w:r>
          </w:p>
        </w:tc>
      </w:tr>
      <w:tr w:rsidR="00910489" w:rsidRPr="00E00210" w14:paraId="4349138E" w14:textId="77777777" w:rsidTr="00A039B2">
        <w:tc>
          <w:tcPr>
            <w:tcW w:w="0" w:type="auto"/>
          </w:tcPr>
          <w:p w14:paraId="25F86997"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Знания:</w:t>
            </w:r>
          </w:p>
          <w:p w14:paraId="45F799B3"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основные теоретические понятия и положения конституционного права;</w:t>
            </w:r>
          </w:p>
          <w:p w14:paraId="46D04BAF"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содержание Конституции Российской Федерации;</w:t>
            </w:r>
          </w:p>
          <w:p w14:paraId="3FF44261"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особенности государственного устройства России и статуса субъектов федерации;</w:t>
            </w:r>
          </w:p>
          <w:p w14:paraId="18A359DC"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основные права, свободы и обязанности человека и гражданина;</w:t>
            </w:r>
          </w:p>
          <w:p w14:paraId="4DBAFF7F"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избирательную систему Российской Федерации;</w:t>
            </w:r>
          </w:p>
          <w:p w14:paraId="19E89C48" w14:textId="77777777" w:rsidR="00910489" w:rsidRPr="00E00210"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xml:space="preserve">- систему органов государственной власти и местного самоуправления в Российской Федерации. </w:t>
            </w:r>
          </w:p>
        </w:tc>
        <w:tc>
          <w:tcPr>
            <w:tcW w:w="0" w:type="auto"/>
          </w:tcPr>
          <w:p w14:paraId="0BC03446"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наличие аналитического мышления;</w:t>
            </w:r>
          </w:p>
          <w:p w14:paraId="67A22B28"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владение категориальным аппаратом;</w:t>
            </w:r>
          </w:p>
          <w:p w14:paraId="535E938B"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умение применять теоретические знания для анализа конкретных процессов;</w:t>
            </w:r>
          </w:p>
          <w:p w14:paraId="6E4F188E"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общий (культурный) и специальный (профессиональный) язык ответа.</w:t>
            </w:r>
          </w:p>
          <w:p w14:paraId="6B6DF05A"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демонстрация навыков работы с нормативными правовыми актами, в т.ч. с использованием информационно-компьютерных технологий.</w:t>
            </w:r>
          </w:p>
          <w:p w14:paraId="73AA94C5"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xml:space="preserve">- знание учебного материала; </w:t>
            </w:r>
          </w:p>
          <w:p w14:paraId="721A2EF1"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наличие аналитического мышления;</w:t>
            </w:r>
          </w:p>
          <w:p w14:paraId="7187CA9C"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владение категориальным аппаратом;</w:t>
            </w:r>
          </w:p>
          <w:p w14:paraId="0174B4A4"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умение применять теоретические знания для анализа конкретных процессов;</w:t>
            </w:r>
          </w:p>
          <w:p w14:paraId="7542B5B1"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общий (культурный) и специальный (профессиональный) язык ответа.</w:t>
            </w:r>
          </w:p>
          <w:p w14:paraId="1B413766"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осуществление профессионального толкования норм права;</w:t>
            </w:r>
          </w:p>
          <w:p w14:paraId="2FF6F8E1"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применение норм права для решения задач в профессиональной деятельности;</w:t>
            </w:r>
          </w:p>
          <w:p w14:paraId="30B6ABC0"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демонстрация навыков работы с нормативными правовыми актами, в т.ч. с использованием информационно-компьютерных технологий.</w:t>
            </w:r>
          </w:p>
          <w:p w14:paraId="6AE7C0AF"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решение практических ситуаций с нормативным правовым обоснованием</w:t>
            </w:r>
          </w:p>
          <w:p w14:paraId="57D7F4E8"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осуществление профессионального толкования норм права;</w:t>
            </w:r>
          </w:p>
          <w:p w14:paraId="12DB4186" w14:textId="77777777" w:rsidR="00910489" w:rsidRPr="00E00210"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применение норм права для решения задач в профессиональной деятельности;</w:t>
            </w:r>
          </w:p>
        </w:tc>
        <w:tc>
          <w:tcPr>
            <w:tcW w:w="0" w:type="auto"/>
          </w:tcPr>
          <w:p w14:paraId="006D71F9" w14:textId="77777777" w:rsidR="00910489" w:rsidRPr="00BE54DB" w:rsidRDefault="00910489" w:rsidP="00A039B2">
            <w:pPr>
              <w:rPr>
                <w:rFonts w:ascii="Times New Roman" w:hAnsi="Times New Roman" w:cs="Times New Roman"/>
                <w:bCs/>
                <w:iCs/>
                <w:sz w:val="24"/>
                <w:szCs w:val="24"/>
              </w:rPr>
            </w:pPr>
            <w:r w:rsidRPr="00BE54DB">
              <w:rPr>
                <w:rFonts w:ascii="Times New Roman" w:hAnsi="Times New Roman" w:cs="Times New Roman"/>
                <w:bCs/>
                <w:iCs/>
                <w:sz w:val="24"/>
                <w:szCs w:val="24"/>
              </w:rPr>
              <w:t xml:space="preserve">- оценка по итогам устного опроса, </w:t>
            </w:r>
          </w:p>
          <w:p w14:paraId="01BA0B18" w14:textId="77777777" w:rsidR="00910489" w:rsidRPr="00BE54DB" w:rsidRDefault="00910489" w:rsidP="00A039B2">
            <w:pPr>
              <w:rPr>
                <w:rFonts w:ascii="Times New Roman" w:hAnsi="Times New Roman" w:cs="Times New Roman"/>
                <w:bCs/>
                <w:iCs/>
                <w:sz w:val="24"/>
                <w:szCs w:val="24"/>
              </w:rPr>
            </w:pPr>
            <w:r w:rsidRPr="00BE54DB">
              <w:rPr>
                <w:rFonts w:ascii="Times New Roman" w:hAnsi="Times New Roman" w:cs="Times New Roman"/>
                <w:bCs/>
                <w:iCs/>
                <w:sz w:val="24"/>
                <w:szCs w:val="24"/>
              </w:rPr>
              <w:t xml:space="preserve">- наблюдение по итогам тестирования и выполнения практических заданий; </w:t>
            </w:r>
          </w:p>
          <w:p w14:paraId="59483C95" w14:textId="77777777" w:rsidR="00910489" w:rsidRPr="00E00210" w:rsidRDefault="00910489" w:rsidP="00A039B2">
            <w:pPr>
              <w:rPr>
                <w:rFonts w:ascii="Times New Roman" w:hAnsi="Times New Roman" w:cs="Times New Roman"/>
                <w:bCs/>
                <w:iCs/>
                <w:sz w:val="24"/>
                <w:szCs w:val="24"/>
              </w:rPr>
            </w:pPr>
            <w:r w:rsidRPr="00BE54DB">
              <w:rPr>
                <w:rFonts w:ascii="Times New Roman" w:hAnsi="Times New Roman" w:cs="Times New Roman"/>
                <w:bCs/>
                <w:iCs/>
                <w:sz w:val="24"/>
                <w:szCs w:val="24"/>
              </w:rPr>
              <w:t>- контроль самостоятельной работы студентов (в письменной или устной форме</w:t>
            </w:r>
            <w:r>
              <w:rPr>
                <w:rFonts w:ascii="Times New Roman" w:hAnsi="Times New Roman" w:cs="Times New Roman"/>
                <w:bCs/>
                <w:iCs/>
                <w:sz w:val="24"/>
                <w:szCs w:val="24"/>
              </w:rPr>
              <w:t>)</w:t>
            </w:r>
            <w:r w:rsidRPr="00BE54DB">
              <w:rPr>
                <w:rFonts w:ascii="Times New Roman" w:hAnsi="Times New Roman" w:cs="Times New Roman"/>
                <w:bCs/>
                <w:iCs/>
                <w:sz w:val="24"/>
                <w:szCs w:val="24"/>
              </w:rPr>
              <w:t xml:space="preserve"> </w:t>
            </w:r>
          </w:p>
        </w:tc>
      </w:tr>
      <w:tr w:rsidR="00910489" w:rsidRPr="00E00210" w14:paraId="154EA7E1" w14:textId="77777777" w:rsidTr="00A039B2">
        <w:trPr>
          <w:trHeight w:val="896"/>
        </w:trPr>
        <w:tc>
          <w:tcPr>
            <w:tcW w:w="0" w:type="auto"/>
          </w:tcPr>
          <w:p w14:paraId="657FFDA2"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Умения:</w:t>
            </w:r>
          </w:p>
          <w:p w14:paraId="7A3221E4"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работать с законодательными и иными нормативными правовыми актами, специальной литературой;</w:t>
            </w:r>
          </w:p>
          <w:p w14:paraId="704B1333"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xml:space="preserve">- анализировать, делать выводы и обосновывать свою точку зрения по </w:t>
            </w:r>
            <w:r w:rsidRPr="009F0D09">
              <w:rPr>
                <w:rFonts w:ascii="Times New Roman" w:hAnsi="Times New Roman" w:cs="Times New Roman"/>
                <w:bCs/>
                <w:iCs/>
                <w:sz w:val="24"/>
                <w:szCs w:val="24"/>
              </w:rPr>
              <w:lastRenderedPageBreak/>
              <w:t>конституционно-правовым отношениям;</w:t>
            </w:r>
          </w:p>
          <w:p w14:paraId="0B2C709C"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применять правовые нормы для решения разнообразных практических ситуаций;</w:t>
            </w:r>
          </w:p>
          <w:p w14:paraId="42E8C57F" w14:textId="77777777" w:rsidR="00910489" w:rsidRPr="00E00210"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xml:space="preserve">- анализировать решения Конституционного Суда Российской Федерации. </w:t>
            </w:r>
          </w:p>
        </w:tc>
        <w:tc>
          <w:tcPr>
            <w:tcW w:w="0" w:type="auto"/>
          </w:tcPr>
          <w:p w14:paraId="76ED7525"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lastRenderedPageBreak/>
              <w:t>- демонстрация навыков работы с нормативными правовыми актами, в т. ч. с использованием информационно-компьютерных технологий- решение практических ситуаций с нормативным правовым обоснованием;</w:t>
            </w:r>
          </w:p>
          <w:p w14:paraId="0EB40EBF"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наличие аналитического мышления;</w:t>
            </w:r>
          </w:p>
          <w:p w14:paraId="2CA66412"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-владение категориальным аппаратом;</w:t>
            </w:r>
          </w:p>
          <w:p w14:paraId="0659C03D"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lastRenderedPageBreak/>
              <w:t>- умение применять теоретические знания для анализа конкретных процессов;</w:t>
            </w:r>
          </w:p>
          <w:p w14:paraId="3C309264"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общий (культурный) и специальный (профессиональный) язык ответа.</w:t>
            </w:r>
          </w:p>
          <w:p w14:paraId="2E6CE2F1"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демонстрация навыков работы с нормативными правовыми актами, в т. ч. с использованием информационно-компьютерных технологий- решение практических ситуаций с нормативным правовым обоснованием;</w:t>
            </w:r>
          </w:p>
          <w:p w14:paraId="224AFE83"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наличие аналитического мышления;</w:t>
            </w:r>
          </w:p>
          <w:p w14:paraId="32129B97"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-владение категориальным аппаратом;</w:t>
            </w:r>
          </w:p>
          <w:p w14:paraId="0EE7CBF2" w14:textId="77777777" w:rsidR="00910489" w:rsidRPr="009F0D09"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умение применять теоретические знания для анализа конкретных процессов;</w:t>
            </w:r>
          </w:p>
          <w:p w14:paraId="6D87BF74" w14:textId="77777777" w:rsidR="00910489" w:rsidRPr="00E00210" w:rsidRDefault="00910489" w:rsidP="00A039B2">
            <w:pPr>
              <w:rPr>
                <w:rFonts w:ascii="Times New Roman" w:hAnsi="Times New Roman" w:cs="Times New Roman"/>
                <w:bCs/>
                <w:iCs/>
                <w:sz w:val="24"/>
                <w:szCs w:val="24"/>
              </w:rPr>
            </w:pPr>
            <w:r w:rsidRPr="009F0D09">
              <w:rPr>
                <w:rFonts w:ascii="Times New Roman" w:hAnsi="Times New Roman" w:cs="Times New Roman"/>
                <w:bCs/>
                <w:iCs/>
                <w:sz w:val="24"/>
                <w:szCs w:val="24"/>
              </w:rPr>
              <w:t>- общий (культурный) и специальный (профессиональный) язык ответа.</w:t>
            </w:r>
          </w:p>
        </w:tc>
        <w:tc>
          <w:tcPr>
            <w:tcW w:w="0" w:type="auto"/>
          </w:tcPr>
          <w:p w14:paraId="0BC8BC5B" w14:textId="77777777" w:rsidR="00910489" w:rsidRPr="00BE54DB" w:rsidRDefault="00910489" w:rsidP="00A039B2">
            <w:pPr>
              <w:rPr>
                <w:rFonts w:ascii="Times New Roman" w:hAnsi="Times New Roman" w:cs="Times New Roman"/>
                <w:bCs/>
                <w:iCs/>
                <w:sz w:val="24"/>
                <w:szCs w:val="24"/>
              </w:rPr>
            </w:pPr>
            <w:r w:rsidRPr="00BE54DB">
              <w:rPr>
                <w:rFonts w:ascii="Times New Roman" w:hAnsi="Times New Roman" w:cs="Times New Roman"/>
                <w:bCs/>
                <w:iCs/>
                <w:sz w:val="24"/>
                <w:szCs w:val="24"/>
              </w:rPr>
              <w:lastRenderedPageBreak/>
              <w:t xml:space="preserve">- оценка по итогам устного опроса, </w:t>
            </w:r>
          </w:p>
          <w:p w14:paraId="2EEEA23C" w14:textId="77777777" w:rsidR="00910489" w:rsidRPr="00BE54DB" w:rsidRDefault="00910489" w:rsidP="00A039B2">
            <w:pPr>
              <w:rPr>
                <w:rFonts w:ascii="Times New Roman" w:hAnsi="Times New Roman" w:cs="Times New Roman"/>
                <w:bCs/>
                <w:iCs/>
                <w:sz w:val="24"/>
                <w:szCs w:val="24"/>
              </w:rPr>
            </w:pPr>
            <w:r w:rsidRPr="00BE54DB">
              <w:rPr>
                <w:rFonts w:ascii="Times New Roman" w:hAnsi="Times New Roman" w:cs="Times New Roman"/>
                <w:bCs/>
                <w:iCs/>
                <w:sz w:val="24"/>
                <w:szCs w:val="24"/>
              </w:rPr>
              <w:t xml:space="preserve">- наблюдение по итогам тестирования и выполнения практических заданий; </w:t>
            </w:r>
          </w:p>
          <w:p w14:paraId="13D2B3F6" w14:textId="77777777" w:rsidR="00910489" w:rsidRPr="00E00210" w:rsidRDefault="00910489" w:rsidP="00A039B2">
            <w:pPr>
              <w:rPr>
                <w:rFonts w:ascii="Times New Roman" w:hAnsi="Times New Roman" w:cs="Times New Roman"/>
                <w:bCs/>
                <w:iCs/>
                <w:sz w:val="24"/>
                <w:szCs w:val="24"/>
              </w:rPr>
            </w:pPr>
            <w:r w:rsidRPr="00BE54DB">
              <w:rPr>
                <w:rFonts w:ascii="Times New Roman" w:hAnsi="Times New Roman" w:cs="Times New Roman"/>
                <w:bCs/>
                <w:iCs/>
                <w:sz w:val="24"/>
                <w:szCs w:val="24"/>
              </w:rPr>
              <w:t xml:space="preserve">- контроль самостоятельной работы студентов (в </w:t>
            </w:r>
            <w:r w:rsidRPr="00BE54DB">
              <w:rPr>
                <w:rFonts w:ascii="Times New Roman" w:hAnsi="Times New Roman" w:cs="Times New Roman"/>
                <w:bCs/>
                <w:iCs/>
                <w:sz w:val="24"/>
                <w:szCs w:val="24"/>
              </w:rPr>
              <w:lastRenderedPageBreak/>
              <w:t xml:space="preserve">письменной или устной форме) </w:t>
            </w:r>
          </w:p>
        </w:tc>
      </w:tr>
    </w:tbl>
    <w:p w14:paraId="058B2F78" w14:textId="77777777" w:rsidR="00910489" w:rsidRDefault="00910489" w:rsidP="00910489">
      <w:pPr>
        <w:spacing w:line="276" w:lineRule="auto"/>
        <w:rPr>
          <w:rFonts w:ascii="Times New Roman" w:eastAsia="Times New Roman" w:hAnsi="Times New Roman" w:cs="Times New Roman"/>
          <w:sz w:val="24"/>
          <w:szCs w:val="24"/>
          <w:lang w:eastAsia="ru-RU"/>
        </w:rPr>
        <w:sectPr w:rsidR="00910489" w:rsidSect="00A039B2">
          <w:pgSz w:w="11906" w:h="16838"/>
          <w:pgMar w:top="1134" w:right="567" w:bottom="1134" w:left="1701" w:header="709" w:footer="709" w:gutter="0"/>
          <w:cols w:space="708"/>
          <w:docGrid w:linePitch="360"/>
        </w:sectPr>
      </w:pPr>
    </w:p>
    <w:p w14:paraId="47A8C212" w14:textId="77777777" w:rsidR="00A039B2" w:rsidRDefault="00A039B2"/>
    <w:sectPr w:rsidR="00A039B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BBDE3" w14:textId="77777777" w:rsidR="00B82B0F" w:rsidRDefault="00B82B0F">
      <w:r>
        <w:separator/>
      </w:r>
    </w:p>
  </w:endnote>
  <w:endnote w:type="continuationSeparator" w:id="0">
    <w:p w14:paraId="0379A3C6" w14:textId="77777777" w:rsidR="00B82B0F" w:rsidRDefault="00B8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D15F3" w14:textId="77777777" w:rsidR="00B82B0F" w:rsidRDefault="00B82B0F">
      <w:r>
        <w:separator/>
      </w:r>
    </w:p>
  </w:footnote>
  <w:footnote w:type="continuationSeparator" w:id="0">
    <w:p w14:paraId="1D58D7AC" w14:textId="77777777" w:rsidR="00B82B0F" w:rsidRDefault="00B82B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7AC6F" w14:textId="77777777" w:rsidR="00B82B0F" w:rsidRDefault="00B82B0F">
    <w:pPr>
      <w:pStyle w:val="ac"/>
      <w:jc w:val="center"/>
    </w:pPr>
    <w:r>
      <w:fldChar w:fldCharType="begin"/>
    </w:r>
    <w:r>
      <w:instrText xml:space="preserve"> PAGE   \* MERGEFORMAT </w:instrText>
    </w:r>
    <w:r>
      <w:fldChar w:fldCharType="separate"/>
    </w:r>
    <w:r>
      <w:rPr>
        <w:noProof/>
      </w:rPr>
      <w:t>48</w:t>
    </w:r>
    <w:r>
      <w:fldChar w:fldCharType="end"/>
    </w:r>
  </w:p>
  <w:p w14:paraId="57FF166F" w14:textId="77777777" w:rsidR="00B82B0F" w:rsidRDefault="00B82B0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9D2"/>
    <w:multiLevelType w:val="hybridMultilevel"/>
    <w:tmpl w:val="7352A3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BA3270"/>
    <w:multiLevelType w:val="hybridMultilevel"/>
    <w:tmpl w:val="7FA8AE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869"/>
    <w:multiLevelType w:val="multilevel"/>
    <w:tmpl w:val="12A6C19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3">
    <w:nsid w:val="096E71A9"/>
    <w:multiLevelType w:val="hybridMultilevel"/>
    <w:tmpl w:val="A4AA7D1C"/>
    <w:lvl w:ilvl="0" w:tplc="E9B4575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4">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nsid w:val="0C4E4E77"/>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5F0510B"/>
    <w:multiLevelType w:val="hybridMultilevel"/>
    <w:tmpl w:val="C40A3A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CA58CE"/>
    <w:multiLevelType w:val="hybridMultilevel"/>
    <w:tmpl w:val="62C0F58E"/>
    <w:lvl w:ilvl="0" w:tplc="D6483AB8">
      <w:start w:val="1"/>
      <w:numFmt w:val="decimal"/>
      <w:lvlText w:val="%1."/>
      <w:lvlJc w:val="left"/>
      <w:pPr>
        <w:tabs>
          <w:tab w:val="num" w:pos="1095"/>
        </w:tabs>
        <w:ind w:left="109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E12623F"/>
    <w:multiLevelType w:val="hybridMultilevel"/>
    <w:tmpl w:val="BCB647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45B6B59"/>
    <w:multiLevelType w:val="multilevel"/>
    <w:tmpl w:val="1116E348"/>
    <w:lvl w:ilvl="0">
      <w:start w:val="3"/>
      <w:numFmt w:val="decimal"/>
      <w:lvlText w:val="%1."/>
      <w:lvlJc w:val="left"/>
      <w:pPr>
        <w:ind w:left="540" w:hanging="540"/>
      </w:pPr>
    </w:lvl>
    <w:lvl w:ilvl="1">
      <w:start w:val="2"/>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0">
    <w:nsid w:val="2837748C"/>
    <w:multiLevelType w:val="hybridMultilevel"/>
    <w:tmpl w:val="F5929E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A4F646E"/>
    <w:multiLevelType w:val="hybridMultilevel"/>
    <w:tmpl w:val="3B92C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4B7ABE"/>
    <w:multiLevelType w:val="hybridMultilevel"/>
    <w:tmpl w:val="463E27C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2DF37964"/>
    <w:multiLevelType w:val="hybridMultilevel"/>
    <w:tmpl w:val="746E2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947060"/>
    <w:multiLevelType w:val="hybridMultilevel"/>
    <w:tmpl w:val="069E3520"/>
    <w:lvl w:ilvl="0" w:tplc="63F05090">
      <w:start w:val="1"/>
      <w:numFmt w:val="decimal"/>
      <w:lvlText w:val="%1."/>
      <w:lvlJc w:val="left"/>
      <w:pPr>
        <w:ind w:left="1440" w:hanging="360"/>
      </w:pPr>
      <w:rPr>
        <w:b w:val="0"/>
        <w:bCs w:val="0"/>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6">
    <w:nsid w:val="342E180C"/>
    <w:multiLevelType w:val="hybridMultilevel"/>
    <w:tmpl w:val="92FC35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D8561DA"/>
    <w:multiLevelType w:val="hybridMultilevel"/>
    <w:tmpl w:val="47BEB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BB6542"/>
    <w:multiLevelType w:val="hybridMultilevel"/>
    <w:tmpl w:val="E8EC3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E6865C7"/>
    <w:multiLevelType w:val="hybridMultilevel"/>
    <w:tmpl w:val="86FCE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5A01C4"/>
    <w:multiLevelType w:val="hybridMultilevel"/>
    <w:tmpl w:val="E7D222DC"/>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46962FEB"/>
    <w:multiLevelType w:val="hybridMultilevel"/>
    <w:tmpl w:val="A0960AA0"/>
    <w:lvl w:ilvl="0" w:tplc="FFFFFFFF">
      <w:start w:val="1"/>
      <w:numFmt w:val="decimal"/>
      <w:lvlText w:val="%1."/>
      <w:lvlJc w:val="left"/>
      <w:pPr>
        <w:tabs>
          <w:tab w:val="num" w:pos="1996"/>
        </w:tabs>
        <w:ind w:left="199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807656E"/>
    <w:multiLevelType w:val="hybridMultilevel"/>
    <w:tmpl w:val="470CE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1050D6"/>
    <w:multiLevelType w:val="hybridMultilevel"/>
    <w:tmpl w:val="B874F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4A4AE9"/>
    <w:multiLevelType w:val="hybridMultilevel"/>
    <w:tmpl w:val="4B5A2B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4F0480"/>
    <w:multiLevelType w:val="hybridMultilevel"/>
    <w:tmpl w:val="AEB848CE"/>
    <w:lvl w:ilvl="0" w:tplc="597AF2F4">
      <w:start w:val="1"/>
      <w:numFmt w:val="decimal"/>
      <w:lvlText w:val="%1."/>
      <w:lvlJc w:val="left"/>
      <w:pPr>
        <w:tabs>
          <w:tab w:val="num" w:pos="1996"/>
        </w:tabs>
        <w:ind w:left="1996" w:hanging="360"/>
      </w:pPr>
      <w:rPr>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nsid w:val="6DDD74BA"/>
    <w:multiLevelType w:val="hybridMultilevel"/>
    <w:tmpl w:val="B0F091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6EC00013"/>
    <w:multiLevelType w:val="hybridMultilevel"/>
    <w:tmpl w:val="EF288B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03F7E6A"/>
    <w:multiLevelType w:val="hybridMultilevel"/>
    <w:tmpl w:val="E54AF1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3E7266E"/>
    <w:multiLevelType w:val="hybridMultilevel"/>
    <w:tmpl w:val="523C36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1">
    <w:nsid w:val="7AC768FC"/>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B693336"/>
    <w:multiLevelType w:val="hybridMultilevel"/>
    <w:tmpl w:val="A552D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F412A10"/>
    <w:multiLevelType w:val="hybridMultilevel"/>
    <w:tmpl w:val="D96236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1"/>
  </w:num>
  <w:num w:numId="5">
    <w:abstractNumId w:val="21"/>
  </w:num>
  <w:num w:numId="6">
    <w:abstractNumId w:val="9"/>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9"/>
  </w:num>
  <w:num w:numId="13">
    <w:abstractNumId w:val="12"/>
  </w:num>
  <w:num w:numId="14">
    <w:abstractNumId w:val="23"/>
  </w:num>
  <w:num w:numId="15">
    <w:abstractNumId w:val="31"/>
  </w:num>
  <w:num w:numId="16">
    <w:abstractNumId w:val="14"/>
  </w:num>
  <w:num w:numId="17">
    <w:abstractNumId w:val="25"/>
  </w:num>
  <w:num w:numId="18">
    <w:abstractNumId w:val="6"/>
  </w:num>
  <w:num w:numId="19">
    <w:abstractNumId w:val="27"/>
  </w:num>
  <w:num w:numId="20">
    <w:abstractNumId w:val="13"/>
  </w:num>
  <w:num w:numId="21">
    <w:abstractNumId w:val="17"/>
  </w:num>
  <w:num w:numId="22">
    <w:abstractNumId w:val="1"/>
  </w:num>
  <w:num w:numId="23">
    <w:abstractNumId w:val="32"/>
  </w:num>
  <w:num w:numId="24">
    <w:abstractNumId w:val="33"/>
  </w:num>
  <w:num w:numId="25">
    <w:abstractNumId w:val="8"/>
  </w:num>
  <w:num w:numId="26">
    <w:abstractNumId w:val="0"/>
  </w:num>
  <w:num w:numId="27">
    <w:abstractNumId w:val="5"/>
  </w:num>
  <w:num w:numId="28">
    <w:abstractNumId w:val="29"/>
  </w:num>
  <w:num w:numId="29">
    <w:abstractNumId w:val="10"/>
  </w:num>
  <w:num w:numId="30">
    <w:abstractNumId w:val="18"/>
  </w:num>
  <w:num w:numId="31">
    <w:abstractNumId w:val="22"/>
  </w:num>
  <w:num w:numId="32">
    <w:abstractNumId w:val="26"/>
  </w:num>
  <w:num w:numId="33">
    <w:abstractNumId w:val="16"/>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489"/>
    <w:rsid w:val="00127A38"/>
    <w:rsid w:val="003C79A7"/>
    <w:rsid w:val="004A5756"/>
    <w:rsid w:val="004C68C9"/>
    <w:rsid w:val="005059D6"/>
    <w:rsid w:val="005B05AD"/>
    <w:rsid w:val="005C7877"/>
    <w:rsid w:val="005F1650"/>
    <w:rsid w:val="00614D61"/>
    <w:rsid w:val="00781034"/>
    <w:rsid w:val="0080381E"/>
    <w:rsid w:val="00831F17"/>
    <w:rsid w:val="008F1C5B"/>
    <w:rsid w:val="00905859"/>
    <w:rsid w:val="00910489"/>
    <w:rsid w:val="00947CF9"/>
    <w:rsid w:val="00A039B2"/>
    <w:rsid w:val="00A10300"/>
    <w:rsid w:val="00A76E39"/>
    <w:rsid w:val="00AA0029"/>
    <w:rsid w:val="00B82B0F"/>
    <w:rsid w:val="00BB5CE1"/>
    <w:rsid w:val="00C15C48"/>
    <w:rsid w:val="00C30A79"/>
    <w:rsid w:val="00DE15FF"/>
    <w:rsid w:val="00F428EA"/>
    <w:rsid w:val="00FA03CB"/>
    <w:rsid w:val="00FC6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89"/>
    <w:pPr>
      <w:spacing w:after="0" w:line="240" w:lineRule="auto"/>
    </w:pPr>
  </w:style>
  <w:style w:type="paragraph" w:styleId="1">
    <w:name w:val="heading 1"/>
    <w:basedOn w:val="a"/>
    <w:link w:val="10"/>
    <w:qFormat/>
    <w:rsid w:val="00910489"/>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910489"/>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910489"/>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910489"/>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048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910489"/>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910489"/>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910489"/>
    <w:rPr>
      <w:rFonts w:ascii="Times New Roman" w:eastAsia="Times New Roman" w:hAnsi="Times New Roman" w:cs="Times New Roman"/>
      <w:b/>
      <w:bCs/>
      <w:sz w:val="24"/>
      <w:szCs w:val="24"/>
      <w:lang w:val="x-none" w:eastAsia="x-none"/>
    </w:rPr>
  </w:style>
  <w:style w:type="table" w:styleId="a3">
    <w:name w:val="Table Grid"/>
    <w:basedOn w:val="a1"/>
    <w:rsid w:val="00910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910489"/>
    <w:pPr>
      <w:ind w:left="720"/>
      <w:contextualSpacing/>
    </w:pPr>
  </w:style>
  <w:style w:type="table" w:customStyle="1" w:styleId="11">
    <w:name w:val="Сетка таблицы1"/>
    <w:basedOn w:val="a1"/>
    <w:next w:val="a3"/>
    <w:uiPriority w:val="39"/>
    <w:rsid w:val="00910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910489"/>
    <w:rPr>
      <w:sz w:val="16"/>
      <w:szCs w:val="16"/>
    </w:rPr>
  </w:style>
  <w:style w:type="paragraph" w:styleId="a7">
    <w:name w:val="annotation text"/>
    <w:basedOn w:val="a"/>
    <w:link w:val="a8"/>
    <w:uiPriority w:val="99"/>
    <w:unhideWhenUsed/>
    <w:qFormat/>
    <w:rsid w:val="00910489"/>
    <w:rPr>
      <w:sz w:val="20"/>
      <w:szCs w:val="20"/>
    </w:rPr>
  </w:style>
  <w:style w:type="character" w:customStyle="1" w:styleId="a8">
    <w:name w:val="Текст примечания Знак"/>
    <w:basedOn w:val="a0"/>
    <w:link w:val="a7"/>
    <w:uiPriority w:val="99"/>
    <w:qFormat/>
    <w:rsid w:val="00910489"/>
    <w:rPr>
      <w:sz w:val="20"/>
      <w:szCs w:val="20"/>
    </w:rPr>
  </w:style>
  <w:style w:type="paragraph" w:styleId="a9">
    <w:name w:val="annotation subject"/>
    <w:basedOn w:val="a7"/>
    <w:next w:val="a7"/>
    <w:link w:val="aa"/>
    <w:uiPriority w:val="99"/>
    <w:unhideWhenUsed/>
    <w:rsid w:val="00910489"/>
    <w:rPr>
      <w:b/>
      <w:bCs/>
    </w:rPr>
  </w:style>
  <w:style w:type="character" w:customStyle="1" w:styleId="aa">
    <w:name w:val="Тема примечания Знак"/>
    <w:basedOn w:val="a8"/>
    <w:link w:val="a9"/>
    <w:uiPriority w:val="99"/>
    <w:rsid w:val="00910489"/>
    <w:rPr>
      <w:b/>
      <w:bCs/>
      <w:sz w:val="20"/>
      <w:szCs w:val="20"/>
    </w:rPr>
  </w:style>
  <w:style w:type="table" w:customStyle="1" w:styleId="110">
    <w:name w:val="Сетка таблицы11"/>
    <w:basedOn w:val="a1"/>
    <w:uiPriority w:val="39"/>
    <w:rsid w:val="0091048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910489"/>
    <w:pPr>
      <w:spacing w:after="0" w:line="240" w:lineRule="auto"/>
    </w:pPr>
  </w:style>
  <w:style w:type="paragraph" w:styleId="ac">
    <w:name w:val="header"/>
    <w:basedOn w:val="a"/>
    <w:link w:val="ad"/>
    <w:unhideWhenUsed/>
    <w:rsid w:val="00910489"/>
    <w:pPr>
      <w:tabs>
        <w:tab w:val="center" w:pos="4677"/>
        <w:tab w:val="right" w:pos="9355"/>
      </w:tabs>
    </w:pPr>
  </w:style>
  <w:style w:type="character" w:customStyle="1" w:styleId="ad">
    <w:name w:val="Верхний колонтитул Знак"/>
    <w:basedOn w:val="a0"/>
    <w:link w:val="ac"/>
    <w:rsid w:val="00910489"/>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910489"/>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910489"/>
  </w:style>
  <w:style w:type="character" w:styleId="af0">
    <w:name w:val="Hyperlink"/>
    <w:basedOn w:val="a0"/>
    <w:uiPriority w:val="99"/>
    <w:unhideWhenUsed/>
    <w:rsid w:val="00910489"/>
    <w:rPr>
      <w:color w:val="0000FF" w:themeColor="hyperlink"/>
      <w:u w:val="single"/>
    </w:rPr>
  </w:style>
  <w:style w:type="character" w:customStyle="1" w:styleId="12">
    <w:name w:val="Неразрешенное упоминание1"/>
    <w:basedOn w:val="a0"/>
    <w:uiPriority w:val="99"/>
    <w:semiHidden/>
    <w:unhideWhenUsed/>
    <w:rsid w:val="00910489"/>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910489"/>
  </w:style>
  <w:style w:type="paragraph" w:customStyle="1" w:styleId="ConsPlusNormal">
    <w:name w:val="ConsPlusNormal"/>
    <w:qFormat/>
    <w:rsid w:val="0091048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10489"/>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10489"/>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qFormat/>
    <w:rsid w:val="00910489"/>
    <w:rPr>
      <w:rFonts w:cs="Times New Roman"/>
      <w:vertAlign w:val="superscript"/>
    </w:rPr>
  </w:style>
  <w:style w:type="paragraph" w:styleId="af4">
    <w:name w:val="Body Text"/>
    <w:basedOn w:val="a"/>
    <w:link w:val="af5"/>
    <w:unhideWhenUsed/>
    <w:qFormat/>
    <w:rsid w:val="00910489"/>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910489"/>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910489"/>
    <w:rPr>
      <w:rFonts w:ascii="Segoe UI" w:hAnsi="Segoe UI" w:cs="Segoe UI"/>
      <w:sz w:val="18"/>
      <w:szCs w:val="18"/>
    </w:rPr>
  </w:style>
  <w:style w:type="character" w:customStyle="1" w:styleId="af7">
    <w:name w:val="Текст выноски Знак"/>
    <w:basedOn w:val="a0"/>
    <w:link w:val="af6"/>
    <w:uiPriority w:val="99"/>
    <w:rsid w:val="00910489"/>
    <w:rPr>
      <w:rFonts w:ascii="Segoe UI" w:hAnsi="Segoe UI" w:cs="Segoe UI"/>
      <w:sz w:val="18"/>
      <w:szCs w:val="18"/>
    </w:rPr>
  </w:style>
  <w:style w:type="paragraph" w:customStyle="1" w:styleId="Default">
    <w:name w:val="Default"/>
    <w:rsid w:val="00910489"/>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910489"/>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910489"/>
    <w:rPr>
      <w:rFonts w:eastAsiaTheme="minorEastAsia"/>
      <w:color w:val="5A5A5A" w:themeColor="text1" w:themeTint="A5"/>
      <w:spacing w:val="15"/>
    </w:rPr>
  </w:style>
  <w:style w:type="character" w:styleId="afa">
    <w:name w:val="FollowedHyperlink"/>
    <w:basedOn w:val="a0"/>
    <w:uiPriority w:val="99"/>
    <w:unhideWhenUsed/>
    <w:rsid w:val="00910489"/>
    <w:rPr>
      <w:color w:val="800080" w:themeColor="followedHyperlink"/>
      <w:u w:val="single"/>
    </w:rPr>
  </w:style>
  <w:style w:type="paragraph" w:styleId="14">
    <w:name w:val="toc 1"/>
    <w:basedOn w:val="a"/>
    <w:next w:val="a"/>
    <w:autoRedefine/>
    <w:uiPriority w:val="39"/>
    <w:unhideWhenUsed/>
    <w:rsid w:val="00910489"/>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910489"/>
  </w:style>
  <w:style w:type="table" w:customStyle="1" w:styleId="TableNormal">
    <w:name w:val="Table Normal"/>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10489"/>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910489"/>
  </w:style>
  <w:style w:type="table" w:customStyle="1" w:styleId="TableNormal12">
    <w:name w:val="Table Normal12"/>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910489"/>
    <w:rPr>
      <w:color w:val="0000FF"/>
      <w:u w:val="single"/>
    </w:rPr>
  </w:style>
  <w:style w:type="character" w:customStyle="1" w:styleId="17">
    <w:name w:val="Просмотренная гиперссылка1"/>
    <w:basedOn w:val="a0"/>
    <w:uiPriority w:val="99"/>
    <w:semiHidden/>
    <w:unhideWhenUsed/>
    <w:rsid w:val="00910489"/>
    <w:rPr>
      <w:color w:val="800080"/>
      <w:u w:val="single"/>
    </w:rPr>
  </w:style>
  <w:style w:type="character" w:styleId="afb">
    <w:name w:val="Emphasis"/>
    <w:qFormat/>
    <w:rsid w:val="00910489"/>
    <w:rPr>
      <w:rFonts w:ascii="Times New Roman" w:hAnsi="Times New Roman" w:cs="Times New Roman" w:hint="default"/>
      <w:i/>
      <w:iCs w:val="0"/>
    </w:rPr>
  </w:style>
  <w:style w:type="paragraph" w:customStyle="1" w:styleId="msonormal0">
    <w:name w:val="msonormal"/>
    <w:basedOn w:val="a"/>
    <w:rsid w:val="00910489"/>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910489"/>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910489"/>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910489"/>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910489"/>
    <w:pPr>
      <w:ind w:left="720"/>
    </w:pPr>
    <w:rPr>
      <w:rFonts w:ascii="Calibri" w:eastAsia="Times New Roman" w:hAnsi="Calibri" w:cs="Calibri"/>
      <w:sz w:val="20"/>
      <w:szCs w:val="20"/>
      <w:lang w:eastAsia="ru-RU"/>
    </w:rPr>
  </w:style>
  <w:style w:type="paragraph" w:styleId="5">
    <w:name w:val="toc 5"/>
    <w:basedOn w:val="a"/>
    <w:next w:val="a"/>
    <w:autoRedefine/>
    <w:unhideWhenUsed/>
    <w:rsid w:val="00910489"/>
    <w:pPr>
      <w:ind w:left="960"/>
    </w:pPr>
    <w:rPr>
      <w:rFonts w:ascii="Calibri" w:eastAsia="Times New Roman" w:hAnsi="Calibri" w:cs="Calibri"/>
      <w:sz w:val="20"/>
      <w:szCs w:val="20"/>
      <w:lang w:eastAsia="ru-RU"/>
    </w:rPr>
  </w:style>
  <w:style w:type="paragraph" w:styleId="6">
    <w:name w:val="toc 6"/>
    <w:basedOn w:val="a"/>
    <w:next w:val="a"/>
    <w:autoRedefine/>
    <w:unhideWhenUsed/>
    <w:rsid w:val="00910489"/>
    <w:pPr>
      <w:ind w:left="1200"/>
    </w:pPr>
    <w:rPr>
      <w:rFonts w:ascii="Calibri" w:eastAsia="Times New Roman" w:hAnsi="Calibri" w:cs="Calibri"/>
      <w:sz w:val="20"/>
      <w:szCs w:val="20"/>
      <w:lang w:eastAsia="ru-RU"/>
    </w:rPr>
  </w:style>
  <w:style w:type="paragraph" w:styleId="7">
    <w:name w:val="toc 7"/>
    <w:basedOn w:val="a"/>
    <w:next w:val="a"/>
    <w:autoRedefine/>
    <w:unhideWhenUsed/>
    <w:rsid w:val="00910489"/>
    <w:pPr>
      <w:ind w:left="1440"/>
    </w:pPr>
    <w:rPr>
      <w:rFonts w:ascii="Calibri" w:eastAsia="Times New Roman" w:hAnsi="Calibri" w:cs="Calibri"/>
      <w:sz w:val="20"/>
      <w:szCs w:val="20"/>
      <w:lang w:eastAsia="ru-RU"/>
    </w:rPr>
  </w:style>
  <w:style w:type="paragraph" w:styleId="8">
    <w:name w:val="toc 8"/>
    <w:basedOn w:val="a"/>
    <w:next w:val="a"/>
    <w:autoRedefine/>
    <w:unhideWhenUsed/>
    <w:rsid w:val="00910489"/>
    <w:pPr>
      <w:ind w:left="1680"/>
    </w:pPr>
    <w:rPr>
      <w:rFonts w:ascii="Calibri" w:eastAsia="Times New Roman" w:hAnsi="Calibri" w:cs="Calibri"/>
      <w:sz w:val="20"/>
      <w:szCs w:val="20"/>
      <w:lang w:eastAsia="ru-RU"/>
    </w:rPr>
  </w:style>
  <w:style w:type="paragraph" w:styleId="9">
    <w:name w:val="toc 9"/>
    <w:basedOn w:val="a"/>
    <w:next w:val="a"/>
    <w:autoRedefine/>
    <w:unhideWhenUsed/>
    <w:rsid w:val="00910489"/>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910489"/>
    <w:rPr>
      <w:rFonts w:ascii="Calibri" w:eastAsia="Times New Roman" w:hAnsi="Calibri" w:cs="Times New Roman"/>
      <w:lang w:val="ru-RU" w:eastAsia="ru-RU"/>
    </w:rPr>
  </w:style>
  <w:style w:type="paragraph" w:styleId="afd">
    <w:name w:val="endnote text"/>
    <w:basedOn w:val="a"/>
    <w:link w:val="afe"/>
    <w:uiPriority w:val="99"/>
    <w:semiHidden/>
    <w:unhideWhenUsed/>
    <w:rsid w:val="00910489"/>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910489"/>
    <w:rPr>
      <w:rFonts w:ascii="Calibri" w:eastAsia="Times New Roman" w:hAnsi="Calibri" w:cs="Times New Roman"/>
      <w:sz w:val="20"/>
      <w:szCs w:val="20"/>
      <w:lang w:val="x-none" w:eastAsia="x-none"/>
    </w:rPr>
  </w:style>
  <w:style w:type="paragraph" w:styleId="22">
    <w:name w:val="List 2"/>
    <w:basedOn w:val="a"/>
    <w:unhideWhenUsed/>
    <w:rsid w:val="00910489"/>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910489"/>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910489"/>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910489"/>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uiPriority w:val="99"/>
    <w:rsid w:val="00910489"/>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910489"/>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910489"/>
  </w:style>
  <w:style w:type="paragraph" w:customStyle="1" w:styleId="aff1">
    <w:name w:val="Внимание: недобросовестность!"/>
    <w:basedOn w:val="aff"/>
    <w:next w:val="a"/>
    <w:uiPriority w:val="99"/>
    <w:rsid w:val="00910489"/>
  </w:style>
  <w:style w:type="paragraph" w:customStyle="1" w:styleId="aff2">
    <w:name w:val="Дочерний элемент списка"/>
    <w:basedOn w:val="a"/>
    <w:next w:val="a"/>
    <w:uiPriority w:val="99"/>
    <w:rsid w:val="00910489"/>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910489"/>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910489"/>
    <w:pPr>
      <w:shd w:val="clear" w:color="auto" w:fill="ECE9D8"/>
    </w:pPr>
    <w:rPr>
      <w:b/>
      <w:bCs/>
      <w:color w:val="0058A9"/>
    </w:rPr>
  </w:style>
  <w:style w:type="paragraph" w:customStyle="1" w:styleId="aff4">
    <w:name w:val="Заголовок группы контролов"/>
    <w:basedOn w:val="a"/>
    <w:next w:val="a"/>
    <w:uiPriority w:val="99"/>
    <w:rsid w:val="00910489"/>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910489"/>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910489"/>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910489"/>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910489"/>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910489"/>
    <w:pPr>
      <w:spacing w:after="0"/>
      <w:jc w:val="left"/>
    </w:pPr>
  </w:style>
  <w:style w:type="paragraph" w:customStyle="1" w:styleId="affa">
    <w:name w:val="Интерактивный заголовок"/>
    <w:basedOn w:val="19"/>
    <w:next w:val="a"/>
    <w:uiPriority w:val="99"/>
    <w:rsid w:val="00910489"/>
    <w:rPr>
      <w:u w:val="single"/>
    </w:rPr>
  </w:style>
  <w:style w:type="paragraph" w:customStyle="1" w:styleId="affb">
    <w:name w:val="Текст информации об изменениях"/>
    <w:basedOn w:val="a"/>
    <w:next w:val="a"/>
    <w:uiPriority w:val="99"/>
    <w:rsid w:val="00910489"/>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910489"/>
    <w:pPr>
      <w:shd w:val="clear" w:color="auto" w:fill="EAEFED"/>
      <w:spacing w:before="180"/>
      <w:ind w:left="360" w:right="360" w:firstLine="0"/>
    </w:pPr>
  </w:style>
  <w:style w:type="paragraph" w:customStyle="1" w:styleId="affd">
    <w:name w:val="Текст (справка)"/>
    <w:basedOn w:val="a"/>
    <w:next w:val="a"/>
    <w:uiPriority w:val="99"/>
    <w:rsid w:val="00910489"/>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910489"/>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910489"/>
    <w:rPr>
      <w:i/>
      <w:iCs/>
    </w:rPr>
  </w:style>
  <w:style w:type="paragraph" w:customStyle="1" w:styleId="afff0">
    <w:name w:val="Текст (лев. подпись)"/>
    <w:basedOn w:val="a"/>
    <w:next w:val="a"/>
    <w:uiPriority w:val="99"/>
    <w:rsid w:val="00910489"/>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910489"/>
    <w:rPr>
      <w:sz w:val="14"/>
      <w:szCs w:val="14"/>
    </w:rPr>
  </w:style>
  <w:style w:type="paragraph" w:customStyle="1" w:styleId="afff2">
    <w:name w:val="Текст (прав. подпись)"/>
    <w:basedOn w:val="a"/>
    <w:next w:val="a"/>
    <w:uiPriority w:val="99"/>
    <w:rsid w:val="00910489"/>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910489"/>
    <w:rPr>
      <w:sz w:val="14"/>
      <w:szCs w:val="14"/>
    </w:rPr>
  </w:style>
  <w:style w:type="paragraph" w:customStyle="1" w:styleId="afff4">
    <w:name w:val="Комментарий пользователя"/>
    <w:basedOn w:val="affe"/>
    <w:next w:val="a"/>
    <w:uiPriority w:val="99"/>
    <w:rsid w:val="00910489"/>
    <w:pPr>
      <w:shd w:val="clear" w:color="auto" w:fill="FFDFE0"/>
      <w:jc w:val="left"/>
    </w:pPr>
  </w:style>
  <w:style w:type="paragraph" w:customStyle="1" w:styleId="afff5">
    <w:name w:val="Куда обратиться?"/>
    <w:basedOn w:val="aff"/>
    <w:next w:val="a"/>
    <w:uiPriority w:val="99"/>
    <w:rsid w:val="00910489"/>
  </w:style>
  <w:style w:type="paragraph" w:customStyle="1" w:styleId="afff6">
    <w:name w:val="Моноширинный"/>
    <w:basedOn w:val="a"/>
    <w:next w:val="a"/>
    <w:uiPriority w:val="99"/>
    <w:rsid w:val="00910489"/>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910489"/>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910489"/>
    <w:pPr>
      <w:ind w:firstLine="118"/>
    </w:pPr>
  </w:style>
  <w:style w:type="paragraph" w:customStyle="1" w:styleId="afff9">
    <w:name w:val="Нормальный (таблица)"/>
    <w:basedOn w:val="a"/>
    <w:next w:val="a"/>
    <w:uiPriority w:val="99"/>
    <w:rsid w:val="00910489"/>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910489"/>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910489"/>
    <w:pPr>
      <w:ind w:left="140"/>
    </w:pPr>
  </w:style>
  <w:style w:type="paragraph" w:customStyle="1" w:styleId="afffc">
    <w:name w:val="Переменная часть"/>
    <w:basedOn w:val="aff3"/>
    <w:next w:val="a"/>
    <w:uiPriority w:val="99"/>
    <w:rsid w:val="00910489"/>
    <w:rPr>
      <w:sz w:val="18"/>
      <w:szCs w:val="18"/>
    </w:rPr>
  </w:style>
  <w:style w:type="paragraph" w:customStyle="1" w:styleId="afffd">
    <w:name w:val="Подвал для информации об изменениях"/>
    <w:basedOn w:val="1"/>
    <w:next w:val="a"/>
    <w:uiPriority w:val="99"/>
    <w:rsid w:val="00910489"/>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910489"/>
    <w:rPr>
      <w:b/>
      <w:bCs/>
    </w:rPr>
  </w:style>
  <w:style w:type="paragraph" w:customStyle="1" w:styleId="affff">
    <w:name w:val="Подчёркнуный текст"/>
    <w:basedOn w:val="a"/>
    <w:next w:val="a"/>
    <w:uiPriority w:val="99"/>
    <w:rsid w:val="00910489"/>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910489"/>
    <w:rPr>
      <w:sz w:val="20"/>
      <w:szCs w:val="20"/>
    </w:rPr>
  </w:style>
  <w:style w:type="paragraph" w:customStyle="1" w:styleId="affff1">
    <w:name w:val="Прижатый влево"/>
    <w:basedOn w:val="a"/>
    <w:next w:val="a"/>
    <w:uiPriority w:val="99"/>
    <w:rsid w:val="00910489"/>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910489"/>
  </w:style>
  <w:style w:type="paragraph" w:customStyle="1" w:styleId="affff3">
    <w:name w:val="Примечание."/>
    <w:basedOn w:val="aff"/>
    <w:next w:val="a"/>
    <w:uiPriority w:val="99"/>
    <w:rsid w:val="00910489"/>
  </w:style>
  <w:style w:type="paragraph" w:customStyle="1" w:styleId="affff4">
    <w:name w:val="Словарная статья"/>
    <w:basedOn w:val="a"/>
    <w:next w:val="a"/>
    <w:uiPriority w:val="99"/>
    <w:rsid w:val="00910489"/>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910489"/>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910489"/>
    <w:pPr>
      <w:ind w:firstLine="500"/>
    </w:pPr>
  </w:style>
  <w:style w:type="paragraph" w:customStyle="1" w:styleId="affff7">
    <w:name w:val="Текст ЭР (см. также)"/>
    <w:basedOn w:val="a"/>
    <w:next w:val="a"/>
    <w:uiPriority w:val="99"/>
    <w:rsid w:val="00910489"/>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910489"/>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910489"/>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910489"/>
    <w:pPr>
      <w:jc w:val="center"/>
    </w:pPr>
  </w:style>
  <w:style w:type="paragraph" w:customStyle="1" w:styleId="-">
    <w:name w:val="ЭР-содержание (правое окно)"/>
    <w:basedOn w:val="a"/>
    <w:next w:val="a"/>
    <w:uiPriority w:val="99"/>
    <w:rsid w:val="00910489"/>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910489"/>
    <w:rPr>
      <w:rFonts w:ascii="Times New Roman" w:hAnsi="Times New Roman" w:cs="Times New Roman" w:hint="default"/>
    </w:rPr>
  </w:style>
  <w:style w:type="character" w:styleId="affffc">
    <w:name w:val="endnote reference"/>
    <w:uiPriority w:val="99"/>
    <w:semiHidden/>
    <w:unhideWhenUsed/>
    <w:rsid w:val="00910489"/>
    <w:rPr>
      <w:rFonts w:ascii="Times New Roman" w:hAnsi="Times New Roman" w:cs="Times New Roman" w:hint="default"/>
      <w:vertAlign w:val="superscript"/>
    </w:rPr>
  </w:style>
  <w:style w:type="character" w:customStyle="1" w:styleId="blk">
    <w:name w:val="blk"/>
    <w:rsid w:val="00910489"/>
  </w:style>
  <w:style w:type="character" w:customStyle="1" w:styleId="FootnoteTextChar">
    <w:name w:val="Footnote Text Char"/>
    <w:locked/>
    <w:rsid w:val="00910489"/>
    <w:rPr>
      <w:rFonts w:ascii="Times New Roman" w:hAnsi="Times New Roman" w:cs="Times New Roman" w:hint="default"/>
      <w:sz w:val="20"/>
      <w:lang w:val="x-none" w:eastAsia="ru-RU"/>
    </w:rPr>
  </w:style>
  <w:style w:type="character" w:customStyle="1" w:styleId="112">
    <w:name w:val="Текст примечания Знак11"/>
    <w:uiPriority w:val="99"/>
    <w:rsid w:val="00910489"/>
    <w:rPr>
      <w:rFonts w:ascii="Times New Roman" w:hAnsi="Times New Roman" w:cs="Times New Roman" w:hint="default"/>
      <w:sz w:val="20"/>
      <w:szCs w:val="20"/>
    </w:rPr>
  </w:style>
  <w:style w:type="character" w:customStyle="1" w:styleId="1a">
    <w:name w:val="Текст примечания Знак1"/>
    <w:uiPriority w:val="99"/>
    <w:rsid w:val="00910489"/>
    <w:rPr>
      <w:rFonts w:ascii="Times New Roman" w:hAnsi="Times New Roman" w:cs="Times New Roman" w:hint="default"/>
      <w:sz w:val="20"/>
      <w:szCs w:val="20"/>
    </w:rPr>
  </w:style>
  <w:style w:type="character" w:customStyle="1" w:styleId="113">
    <w:name w:val="Тема примечания Знак11"/>
    <w:uiPriority w:val="99"/>
    <w:rsid w:val="00910489"/>
    <w:rPr>
      <w:rFonts w:ascii="Times New Roman" w:hAnsi="Times New Roman" w:cs="Times New Roman" w:hint="default"/>
      <w:b/>
      <w:bCs/>
      <w:sz w:val="20"/>
      <w:szCs w:val="20"/>
    </w:rPr>
  </w:style>
  <w:style w:type="character" w:customStyle="1" w:styleId="1b">
    <w:name w:val="Тема примечания Знак1"/>
    <w:uiPriority w:val="99"/>
    <w:rsid w:val="00910489"/>
    <w:rPr>
      <w:rFonts w:ascii="Times New Roman" w:hAnsi="Times New Roman" w:cs="Times New Roman" w:hint="default"/>
      <w:b/>
      <w:bCs/>
      <w:sz w:val="20"/>
      <w:szCs w:val="20"/>
    </w:rPr>
  </w:style>
  <w:style w:type="character" w:customStyle="1" w:styleId="apple-converted-space">
    <w:name w:val="apple-converted-space"/>
    <w:rsid w:val="00910489"/>
  </w:style>
  <w:style w:type="character" w:customStyle="1" w:styleId="affffd">
    <w:name w:val="Цветовое выделение"/>
    <w:uiPriority w:val="99"/>
    <w:rsid w:val="00910489"/>
    <w:rPr>
      <w:b/>
      <w:bCs w:val="0"/>
      <w:color w:val="26282F"/>
    </w:rPr>
  </w:style>
  <w:style w:type="character" w:customStyle="1" w:styleId="affffe">
    <w:name w:val="Гипертекстовая ссылка"/>
    <w:uiPriority w:val="99"/>
    <w:rsid w:val="00910489"/>
    <w:rPr>
      <w:b/>
      <w:bCs w:val="0"/>
      <w:color w:val="106BBE"/>
    </w:rPr>
  </w:style>
  <w:style w:type="character" w:customStyle="1" w:styleId="afffff">
    <w:name w:val="Активная гипертекстовая ссылка"/>
    <w:uiPriority w:val="99"/>
    <w:rsid w:val="00910489"/>
    <w:rPr>
      <w:b/>
      <w:bCs w:val="0"/>
      <w:color w:val="106BBE"/>
      <w:u w:val="single"/>
    </w:rPr>
  </w:style>
  <w:style w:type="character" w:customStyle="1" w:styleId="afffff0">
    <w:name w:val="Выделение для Базового Поиска"/>
    <w:uiPriority w:val="99"/>
    <w:rsid w:val="00910489"/>
    <w:rPr>
      <w:b/>
      <w:bCs w:val="0"/>
      <w:color w:val="0058A9"/>
    </w:rPr>
  </w:style>
  <w:style w:type="character" w:customStyle="1" w:styleId="afffff1">
    <w:name w:val="Выделение для Базового Поиска (курсив)"/>
    <w:uiPriority w:val="99"/>
    <w:rsid w:val="00910489"/>
    <w:rPr>
      <w:b/>
      <w:bCs w:val="0"/>
      <w:i/>
      <w:iCs w:val="0"/>
      <w:color w:val="0058A9"/>
    </w:rPr>
  </w:style>
  <w:style w:type="character" w:customStyle="1" w:styleId="afffff2">
    <w:name w:val="Заголовок своего сообщения"/>
    <w:uiPriority w:val="99"/>
    <w:rsid w:val="00910489"/>
    <w:rPr>
      <w:b/>
      <w:bCs w:val="0"/>
      <w:color w:val="26282F"/>
    </w:rPr>
  </w:style>
  <w:style w:type="character" w:customStyle="1" w:styleId="afffff3">
    <w:name w:val="Заголовок чужого сообщения"/>
    <w:uiPriority w:val="99"/>
    <w:rsid w:val="00910489"/>
    <w:rPr>
      <w:b/>
      <w:bCs w:val="0"/>
      <w:color w:val="FF0000"/>
    </w:rPr>
  </w:style>
  <w:style w:type="character" w:customStyle="1" w:styleId="afffff4">
    <w:name w:val="Найденные слова"/>
    <w:uiPriority w:val="99"/>
    <w:rsid w:val="00910489"/>
    <w:rPr>
      <w:b/>
      <w:bCs w:val="0"/>
      <w:color w:val="26282F"/>
      <w:shd w:val="clear" w:color="auto" w:fill="FFF580"/>
    </w:rPr>
  </w:style>
  <w:style w:type="character" w:customStyle="1" w:styleId="afffff5">
    <w:name w:val="Не вступил в силу"/>
    <w:uiPriority w:val="99"/>
    <w:rsid w:val="00910489"/>
    <w:rPr>
      <w:b/>
      <w:bCs w:val="0"/>
      <w:color w:val="000000"/>
      <w:shd w:val="clear" w:color="auto" w:fill="D8EDE8"/>
    </w:rPr>
  </w:style>
  <w:style w:type="character" w:customStyle="1" w:styleId="afffff6">
    <w:name w:val="Опечатки"/>
    <w:uiPriority w:val="99"/>
    <w:rsid w:val="00910489"/>
    <w:rPr>
      <w:color w:val="FF0000"/>
    </w:rPr>
  </w:style>
  <w:style w:type="character" w:customStyle="1" w:styleId="afffff7">
    <w:name w:val="Продолжение ссылки"/>
    <w:uiPriority w:val="99"/>
    <w:rsid w:val="00910489"/>
  </w:style>
  <w:style w:type="character" w:customStyle="1" w:styleId="afffff8">
    <w:name w:val="Сравнение редакций"/>
    <w:uiPriority w:val="99"/>
    <w:rsid w:val="00910489"/>
    <w:rPr>
      <w:b/>
      <w:bCs w:val="0"/>
      <w:color w:val="26282F"/>
    </w:rPr>
  </w:style>
  <w:style w:type="character" w:customStyle="1" w:styleId="afffff9">
    <w:name w:val="Сравнение редакций. Добавленный фрагмент"/>
    <w:uiPriority w:val="99"/>
    <w:rsid w:val="00910489"/>
    <w:rPr>
      <w:color w:val="000000"/>
      <w:shd w:val="clear" w:color="auto" w:fill="C1D7FF"/>
    </w:rPr>
  </w:style>
  <w:style w:type="character" w:customStyle="1" w:styleId="afffffa">
    <w:name w:val="Сравнение редакций. Удаленный фрагмент"/>
    <w:uiPriority w:val="99"/>
    <w:rsid w:val="00910489"/>
    <w:rPr>
      <w:color w:val="000000"/>
      <w:shd w:val="clear" w:color="auto" w:fill="C4C413"/>
    </w:rPr>
  </w:style>
  <w:style w:type="character" w:customStyle="1" w:styleId="afffffb">
    <w:name w:val="Ссылка на утративший силу документ"/>
    <w:uiPriority w:val="99"/>
    <w:rsid w:val="00910489"/>
    <w:rPr>
      <w:b/>
      <w:bCs w:val="0"/>
      <w:color w:val="749232"/>
    </w:rPr>
  </w:style>
  <w:style w:type="character" w:customStyle="1" w:styleId="afffffc">
    <w:name w:val="Утратил силу"/>
    <w:uiPriority w:val="99"/>
    <w:rsid w:val="00910489"/>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910489"/>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91048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0489"/>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91048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910489"/>
    <w:rPr>
      <w:b/>
      <w:bCs/>
    </w:rPr>
  </w:style>
  <w:style w:type="character" w:styleId="affffff">
    <w:name w:val="Subtle Emphasis"/>
    <w:uiPriority w:val="19"/>
    <w:qFormat/>
    <w:rsid w:val="00910489"/>
    <w:rPr>
      <w:i/>
      <w:iCs/>
      <w:color w:val="404040"/>
    </w:rPr>
  </w:style>
  <w:style w:type="paragraph" w:styleId="affffff0">
    <w:name w:val="TOC Heading"/>
    <w:basedOn w:val="1"/>
    <w:next w:val="a"/>
    <w:uiPriority w:val="39"/>
    <w:unhideWhenUsed/>
    <w:qFormat/>
    <w:rsid w:val="00910489"/>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910489"/>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910489"/>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910489"/>
    <w:rPr>
      <w:rFonts w:ascii="Segoe UI" w:eastAsia="Segoe UI" w:hAnsi="Segoe UI" w:cs="Segoe UI"/>
      <w:kern w:val="28"/>
      <w:sz w:val="24"/>
      <w:szCs w:val="24"/>
      <w:lang w:eastAsia="ru-RU"/>
    </w:rPr>
  </w:style>
  <w:style w:type="character" w:customStyle="1" w:styleId="affffff3">
    <w:name w:val="Заголовок Знак"/>
    <w:basedOn w:val="a0"/>
    <w:rsid w:val="00910489"/>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910489"/>
    <w:pPr>
      <w:snapToGrid w:val="0"/>
    </w:pPr>
    <w:rPr>
      <w:rFonts w:ascii="Segoe UI" w:eastAsia="Segoe UI" w:hAnsi="Segoe UI" w:cs="Segoe UI"/>
      <w:iCs/>
      <w:sz w:val="24"/>
      <w:szCs w:val="28"/>
      <w:lang w:eastAsia="ru-RU"/>
    </w:rPr>
  </w:style>
  <w:style w:type="paragraph" w:customStyle="1" w:styleId="s16">
    <w:name w:val="s_16"/>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910489"/>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910489"/>
    <w:rPr>
      <w:color w:val="605E5C"/>
      <w:shd w:val="clear" w:color="auto" w:fill="E1DFDD"/>
    </w:rPr>
  </w:style>
  <w:style w:type="character" w:customStyle="1" w:styleId="29">
    <w:name w:val="Основной текст (2)_"/>
    <w:link w:val="2a"/>
    <w:locked/>
    <w:rsid w:val="00910489"/>
    <w:rPr>
      <w:sz w:val="28"/>
      <w:shd w:val="clear" w:color="auto" w:fill="FFFFFF"/>
    </w:rPr>
  </w:style>
  <w:style w:type="paragraph" w:customStyle="1" w:styleId="2a">
    <w:name w:val="Основной текст (2)"/>
    <w:basedOn w:val="a"/>
    <w:link w:val="29"/>
    <w:rsid w:val="00910489"/>
    <w:pPr>
      <w:widowControl w:val="0"/>
      <w:shd w:val="clear" w:color="auto" w:fill="FFFFFF"/>
      <w:spacing w:before="360" w:line="240" w:lineRule="atLeast"/>
      <w:jc w:val="both"/>
    </w:pPr>
    <w:rPr>
      <w:sz w:val="28"/>
    </w:rPr>
  </w:style>
  <w:style w:type="character" w:customStyle="1" w:styleId="c7">
    <w:name w:val="c7"/>
    <w:rsid w:val="00910489"/>
    <w:rPr>
      <w:rFonts w:cs="Times New Roman"/>
    </w:rPr>
  </w:style>
  <w:style w:type="paragraph" w:customStyle="1" w:styleId="xl63">
    <w:name w:val="xl63"/>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910489"/>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91048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91048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910489"/>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910489"/>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910489"/>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910489"/>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910489"/>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91048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91048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91048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91048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91048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91048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910489"/>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910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910489"/>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91048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910489"/>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910489"/>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91048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910489"/>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91048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91048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91048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91048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91048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910489"/>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910489"/>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910489"/>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910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910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910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910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910489"/>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910489"/>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910489"/>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910489"/>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910489"/>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91048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91048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91048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910489"/>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91048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910489"/>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910489"/>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910489"/>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91048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910489"/>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910489"/>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910489"/>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910489"/>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910489"/>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910489"/>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910489"/>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910489"/>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910489"/>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910489"/>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910489"/>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910489"/>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910489"/>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910489"/>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910489"/>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910489"/>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910489"/>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91048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910489"/>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91048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910489"/>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910489"/>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910489"/>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910489"/>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910489"/>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91048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91048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910489"/>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91048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91048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91048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910489"/>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910489"/>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910489"/>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910489"/>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91048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910489"/>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910489"/>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91048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910489"/>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910489"/>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91048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91048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91048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910489"/>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910489"/>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91048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91048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91048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91048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910489"/>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910489"/>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910489"/>
  </w:style>
  <w:style w:type="paragraph" w:customStyle="1" w:styleId="c18">
    <w:name w:val="c18"/>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910489"/>
  </w:style>
  <w:style w:type="numbering" w:customStyle="1" w:styleId="2b">
    <w:name w:val="Нет списка2"/>
    <w:next w:val="a2"/>
    <w:uiPriority w:val="99"/>
    <w:semiHidden/>
    <w:unhideWhenUsed/>
    <w:rsid w:val="00910489"/>
  </w:style>
  <w:style w:type="character" w:customStyle="1" w:styleId="c21">
    <w:name w:val="c21"/>
    <w:basedOn w:val="a0"/>
    <w:rsid w:val="00910489"/>
  </w:style>
  <w:style w:type="paragraph" w:customStyle="1" w:styleId="xl177">
    <w:name w:val="xl177"/>
    <w:basedOn w:val="a"/>
    <w:rsid w:val="0091048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9104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910489"/>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910489"/>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910489"/>
    <w:rPr>
      <w:rFonts w:asciiTheme="majorHAnsi" w:eastAsiaTheme="majorEastAsia" w:hAnsiTheme="majorHAnsi" w:cstheme="majorBidi"/>
      <w:spacing w:val="-10"/>
      <w:kern w:val="28"/>
      <w:sz w:val="56"/>
      <w:szCs w:val="56"/>
    </w:rPr>
  </w:style>
  <w:style w:type="paragraph" w:styleId="affffff4">
    <w:name w:val="No Spacing"/>
    <w:link w:val="affffff5"/>
    <w:uiPriority w:val="99"/>
    <w:qFormat/>
    <w:rsid w:val="00910489"/>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910489"/>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910489"/>
    <w:rPr>
      <w:color w:val="605E5C"/>
      <w:shd w:val="clear" w:color="auto" w:fill="E1DFDD"/>
    </w:rPr>
  </w:style>
  <w:style w:type="table" w:customStyle="1" w:styleId="34">
    <w:name w:val="Сетка таблицы3"/>
    <w:basedOn w:val="a1"/>
    <w:next w:val="a3"/>
    <w:uiPriority w:val="39"/>
    <w:rsid w:val="0091048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910489"/>
    <w:rPr>
      <w:rFonts w:ascii="Times New Roman" w:hAnsi="Times New Roman"/>
      <w:kern w:val="28"/>
      <w:sz w:val="24"/>
      <w:szCs w:val="24"/>
    </w:rPr>
  </w:style>
  <w:style w:type="table" w:customStyle="1" w:styleId="210">
    <w:name w:val="Сетка таблицы21"/>
    <w:basedOn w:val="a1"/>
    <w:next w:val="a3"/>
    <w:uiPriority w:val="39"/>
    <w:rsid w:val="009104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910489"/>
    <w:rPr>
      <w:color w:val="605E5C"/>
      <w:shd w:val="clear" w:color="auto" w:fill="E1DFDD"/>
    </w:rPr>
  </w:style>
  <w:style w:type="paragraph" w:customStyle="1" w:styleId="ConsPlusCell">
    <w:name w:val="ConsPlusCell"/>
    <w:uiPriority w:val="99"/>
    <w:rsid w:val="0091048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910489"/>
    <w:rPr>
      <w:rFonts w:ascii="Calibri" w:eastAsia="Times New Roman" w:hAnsi="Calibri" w:cs="Times New Roman"/>
      <w:lang w:eastAsia="ru-RU"/>
    </w:rPr>
  </w:style>
  <w:style w:type="character" w:customStyle="1" w:styleId="FontStyle11">
    <w:name w:val="Font Style11"/>
    <w:uiPriority w:val="99"/>
    <w:rsid w:val="00910489"/>
    <w:rPr>
      <w:rFonts w:ascii="Times New Roman" w:hAnsi="Times New Roman" w:cs="Times New Roman"/>
      <w:sz w:val="22"/>
      <w:szCs w:val="22"/>
    </w:rPr>
  </w:style>
  <w:style w:type="character" w:customStyle="1" w:styleId="212pt">
    <w:name w:val="Основной текст (2) + 12 pt"/>
    <w:aliases w:val="Полужирный2,Курсив1"/>
    <w:rsid w:val="00910489"/>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910489"/>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910489"/>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910489"/>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910489"/>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910489"/>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910489"/>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910489"/>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9104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910489"/>
    <w:rPr>
      <w:rFonts w:cs="Times New Roman"/>
      <w:vertAlign w:val="superscript"/>
    </w:rPr>
  </w:style>
  <w:style w:type="character" w:customStyle="1" w:styleId="35">
    <w:name w:val="Основной текст (3)_"/>
    <w:basedOn w:val="a0"/>
    <w:link w:val="36"/>
    <w:uiPriority w:val="99"/>
    <w:locked/>
    <w:rsid w:val="00910489"/>
    <w:rPr>
      <w:rFonts w:ascii="Times New Roman" w:hAnsi="Times New Roman" w:cs="Times New Roman"/>
      <w:i/>
      <w:iCs/>
      <w:sz w:val="23"/>
      <w:szCs w:val="23"/>
      <w:shd w:val="clear" w:color="auto" w:fill="FFFFFF"/>
    </w:rPr>
  </w:style>
  <w:style w:type="paragraph" w:customStyle="1" w:styleId="36">
    <w:name w:val="Основной текст (3)"/>
    <w:basedOn w:val="a"/>
    <w:link w:val="35"/>
    <w:uiPriority w:val="99"/>
    <w:rsid w:val="00910489"/>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910489"/>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910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489"/>
    <w:rPr>
      <w:rFonts w:ascii="Courier New" w:eastAsia="Times New Roman" w:hAnsi="Courier New" w:cs="Courier New"/>
      <w:sz w:val="20"/>
      <w:szCs w:val="20"/>
      <w:lang w:eastAsia="ru-RU"/>
    </w:rPr>
  </w:style>
  <w:style w:type="character" w:customStyle="1" w:styleId="affffff6">
    <w:name w:val="Основной текст_"/>
    <w:basedOn w:val="a0"/>
    <w:link w:val="44"/>
    <w:locked/>
    <w:rsid w:val="00910489"/>
    <w:rPr>
      <w:rFonts w:ascii="Calibri" w:eastAsia="Calibri" w:hAnsi="Calibri" w:cs="Calibri"/>
      <w:spacing w:val="2"/>
      <w:shd w:val="clear" w:color="auto" w:fill="FFFFFF"/>
    </w:rPr>
  </w:style>
  <w:style w:type="paragraph" w:customStyle="1" w:styleId="44">
    <w:name w:val="Основной текст4"/>
    <w:basedOn w:val="a"/>
    <w:link w:val="affffff6"/>
    <w:rsid w:val="00910489"/>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910489"/>
  </w:style>
  <w:style w:type="paragraph" w:styleId="affffff7">
    <w:name w:val="Body Text Indent"/>
    <w:basedOn w:val="a"/>
    <w:link w:val="affffff8"/>
    <w:unhideWhenUsed/>
    <w:rsid w:val="00910489"/>
    <w:pPr>
      <w:spacing w:after="120"/>
      <w:ind w:left="283"/>
    </w:pPr>
  </w:style>
  <w:style w:type="character" w:customStyle="1" w:styleId="affffff8">
    <w:name w:val="Основной текст с отступом Знак"/>
    <w:basedOn w:val="a0"/>
    <w:link w:val="affffff7"/>
    <w:rsid w:val="00910489"/>
  </w:style>
  <w:style w:type="character" w:customStyle="1" w:styleId="WW8Num4z0">
    <w:name w:val="WW8Num4z0"/>
    <w:rsid w:val="00910489"/>
    <w:rPr>
      <w:rFonts w:ascii="Sylfaen" w:hAnsi="Sylfaen"/>
      <w:color w:val="00CCFF"/>
      <w:sz w:val="20"/>
      <w:effect w:val="none"/>
    </w:rPr>
  </w:style>
  <w:style w:type="character" w:customStyle="1" w:styleId="serp-urlitem">
    <w:name w:val="serp-url__item"/>
    <w:basedOn w:val="a0"/>
    <w:rsid w:val="00910489"/>
  </w:style>
  <w:style w:type="paragraph" w:styleId="affffff9">
    <w:name w:val="List"/>
    <w:basedOn w:val="a"/>
    <w:semiHidden/>
    <w:unhideWhenUsed/>
    <w:rsid w:val="00910489"/>
    <w:pPr>
      <w:ind w:left="283" w:hanging="283"/>
    </w:pPr>
    <w:rPr>
      <w:rFonts w:ascii="Arial" w:eastAsia="Times New Roman" w:hAnsi="Arial" w:cs="Wingdings"/>
      <w:sz w:val="24"/>
      <w:szCs w:val="28"/>
      <w:lang w:eastAsia="ar-SA"/>
    </w:rPr>
  </w:style>
  <w:style w:type="paragraph" w:customStyle="1" w:styleId="p7">
    <w:name w:val="p7"/>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16">
    <w:name w:val="p16"/>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1">
    <w:name w:val="Текст сноски Знак1"/>
    <w:basedOn w:val="a0"/>
    <w:uiPriority w:val="99"/>
    <w:semiHidden/>
    <w:rsid w:val="00910489"/>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89"/>
    <w:pPr>
      <w:spacing w:after="0" w:line="240" w:lineRule="auto"/>
    </w:pPr>
  </w:style>
  <w:style w:type="paragraph" w:styleId="1">
    <w:name w:val="heading 1"/>
    <w:basedOn w:val="a"/>
    <w:link w:val="10"/>
    <w:qFormat/>
    <w:rsid w:val="00910489"/>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910489"/>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910489"/>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910489"/>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048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910489"/>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910489"/>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910489"/>
    <w:rPr>
      <w:rFonts w:ascii="Times New Roman" w:eastAsia="Times New Roman" w:hAnsi="Times New Roman" w:cs="Times New Roman"/>
      <w:b/>
      <w:bCs/>
      <w:sz w:val="24"/>
      <w:szCs w:val="24"/>
      <w:lang w:val="x-none" w:eastAsia="x-none"/>
    </w:rPr>
  </w:style>
  <w:style w:type="table" w:styleId="a3">
    <w:name w:val="Table Grid"/>
    <w:basedOn w:val="a1"/>
    <w:rsid w:val="00910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910489"/>
    <w:pPr>
      <w:ind w:left="720"/>
      <w:contextualSpacing/>
    </w:pPr>
  </w:style>
  <w:style w:type="table" w:customStyle="1" w:styleId="11">
    <w:name w:val="Сетка таблицы1"/>
    <w:basedOn w:val="a1"/>
    <w:next w:val="a3"/>
    <w:uiPriority w:val="39"/>
    <w:rsid w:val="00910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910489"/>
    <w:rPr>
      <w:sz w:val="16"/>
      <w:szCs w:val="16"/>
    </w:rPr>
  </w:style>
  <w:style w:type="paragraph" w:styleId="a7">
    <w:name w:val="annotation text"/>
    <w:basedOn w:val="a"/>
    <w:link w:val="a8"/>
    <w:uiPriority w:val="99"/>
    <w:unhideWhenUsed/>
    <w:qFormat/>
    <w:rsid w:val="00910489"/>
    <w:rPr>
      <w:sz w:val="20"/>
      <w:szCs w:val="20"/>
    </w:rPr>
  </w:style>
  <w:style w:type="character" w:customStyle="1" w:styleId="a8">
    <w:name w:val="Текст примечания Знак"/>
    <w:basedOn w:val="a0"/>
    <w:link w:val="a7"/>
    <w:uiPriority w:val="99"/>
    <w:qFormat/>
    <w:rsid w:val="00910489"/>
    <w:rPr>
      <w:sz w:val="20"/>
      <w:szCs w:val="20"/>
    </w:rPr>
  </w:style>
  <w:style w:type="paragraph" w:styleId="a9">
    <w:name w:val="annotation subject"/>
    <w:basedOn w:val="a7"/>
    <w:next w:val="a7"/>
    <w:link w:val="aa"/>
    <w:uiPriority w:val="99"/>
    <w:unhideWhenUsed/>
    <w:rsid w:val="00910489"/>
    <w:rPr>
      <w:b/>
      <w:bCs/>
    </w:rPr>
  </w:style>
  <w:style w:type="character" w:customStyle="1" w:styleId="aa">
    <w:name w:val="Тема примечания Знак"/>
    <w:basedOn w:val="a8"/>
    <w:link w:val="a9"/>
    <w:uiPriority w:val="99"/>
    <w:rsid w:val="00910489"/>
    <w:rPr>
      <w:b/>
      <w:bCs/>
      <w:sz w:val="20"/>
      <w:szCs w:val="20"/>
    </w:rPr>
  </w:style>
  <w:style w:type="table" w:customStyle="1" w:styleId="110">
    <w:name w:val="Сетка таблицы11"/>
    <w:basedOn w:val="a1"/>
    <w:uiPriority w:val="39"/>
    <w:rsid w:val="0091048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910489"/>
    <w:pPr>
      <w:spacing w:after="0" w:line="240" w:lineRule="auto"/>
    </w:pPr>
  </w:style>
  <w:style w:type="paragraph" w:styleId="ac">
    <w:name w:val="header"/>
    <w:basedOn w:val="a"/>
    <w:link w:val="ad"/>
    <w:unhideWhenUsed/>
    <w:rsid w:val="00910489"/>
    <w:pPr>
      <w:tabs>
        <w:tab w:val="center" w:pos="4677"/>
        <w:tab w:val="right" w:pos="9355"/>
      </w:tabs>
    </w:pPr>
  </w:style>
  <w:style w:type="character" w:customStyle="1" w:styleId="ad">
    <w:name w:val="Верхний колонтитул Знак"/>
    <w:basedOn w:val="a0"/>
    <w:link w:val="ac"/>
    <w:rsid w:val="00910489"/>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910489"/>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910489"/>
  </w:style>
  <w:style w:type="character" w:styleId="af0">
    <w:name w:val="Hyperlink"/>
    <w:basedOn w:val="a0"/>
    <w:uiPriority w:val="99"/>
    <w:unhideWhenUsed/>
    <w:rsid w:val="00910489"/>
    <w:rPr>
      <w:color w:val="0000FF" w:themeColor="hyperlink"/>
      <w:u w:val="single"/>
    </w:rPr>
  </w:style>
  <w:style w:type="character" w:customStyle="1" w:styleId="12">
    <w:name w:val="Неразрешенное упоминание1"/>
    <w:basedOn w:val="a0"/>
    <w:uiPriority w:val="99"/>
    <w:semiHidden/>
    <w:unhideWhenUsed/>
    <w:rsid w:val="00910489"/>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910489"/>
  </w:style>
  <w:style w:type="paragraph" w:customStyle="1" w:styleId="ConsPlusNormal">
    <w:name w:val="ConsPlusNormal"/>
    <w:qFormat/>
    <w:rsid w:val="0091048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10489"/>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10489"/>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qFormat/>
    <w:rsid w:val="00910489"/>
    <w:rPr>
      <w:rFonts w:cs="Times New Roman"/>
      <w:vertAlign w:val="superscript"/>
    </w:rPr>
  </w:style>
  <w:style w:type="paragraph" w:styleId="af4">
    <w:name w:val="Body Text"/>
    <w:basedOn w:val="a"/>
    <w:link w:val="af5"/>
    <w:unhideWhenUsed/>
    <w:qFormat/>
    <w:rsid w:val="00910489"/>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910489"/>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910489"/>
    <w:rPr>
      <w:rFonts w:ascii="Segoe UI" w:hAnsi="Segoe UI" w:cs="Segoe UI"/>
      <w:sz w:val="18"/>
      <w:szCs w:val="18"/>
    </w:rPr>
  </w:style>
  <w:style w:type="character" w:customStyle="1" w:styleId="af7">
    <w:name w:val="Текст выноски Знак"/>
    <w:basedOn w:val="a0"/>
    <w:link w:val="af6"/>
    <w:uiPriority w:val="99"/>
    <w:rsid w:val="00910489"/>
    <w:rPr>
      <w:rFonts w:ascii="Segoe UI" w:hAnsi="Segoe UI" w:cs="Segoe UI"/>
      <w:sz w:val="18"/>
      <w:szCs w:val="18"/>
    </w:rPr>
  </w:style>
  <w:style w:type="paragraph" w:customStyle="1" w:styleId="Default">
    <w:name w:val="Default"/>
    <w:rsid w:val="00910489"/>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910489"/>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910489"/>
    <w:rPr>
      <w:rFonts w:eastAsiaTheme="minorEastAsia"/>
      <w:color w:val="5A5A5A" w:themeColor="text1" w:themeTint="A5"/>
      <w:spacing w:val="15"/>
    </w:rPr>
  </w:style>
  <w:style w:type="character" w:styleId="afa">
    <w:name w:val="FollowedHyperlink"/>
    <w:basedOn w:val="a0"/>
    <w:uiPriority w:val="99"/>
    <w:unhideWhenUsed/>
    <w:rsid w:val="00910489"/>
    <w:rPr>
      <w:color w:val="800080" w:themeColor="followedHyperlink"/>
      <w:u w:val="single"/>
    </w:rPr>
  </w:style>
  <w:style w:type="paragraph" w:styleId="14">
    <w:name w:val="toc 1"/>
    <w:basedOn w:val="a"/>
    <w:next w:val="a"/>
    <w:autoRedefine/>
    <w:uiPriority w:val="39"/>
    <w:unhideWhenUsed/>
    <w:rsid w:val="00910489"/>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910489"/>
  </w:style>
  <w:style w:type="table" w:customStyle="1" w:styleId="TableNormal">
    <w:name w:val="Table Normal"/>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10489"/>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910489"/>
  </w:style>
  <w:style w:type="table" w:customStyle="1" w:styleId="TableNormal12">
    <w:name w:val="Table Normal12"/>
    <w:uiPriority w:val="2"/>
    <w:semiHidden/>
    <w:unhideWhenUsed/>
    <w:qFormat/>
    <w:rsid w:val="0091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910489"/>
    <w:rPr>
      <w:color w:val="0000FF"/>
      <w:u w:val="single"/>
    </w:rPr>
  </w:style>
  <w:style w:type="character" w:customStyle="1" w:styleId="17">
    <w:name w:val="Просмотренная гиперссылка1"/>
    <w:basedOn w:val="a0"/>
    <w:uiPriority w:val="99"/>
    <w:semiHidden/>
    <w:unhideWhenUsed/>
    <w:rsid w:val="00910489"/>
    <w:rPr>
      <w:color w:val="800080"/>
      <w:u w:val="single"/>
    </w:rPr>
  </w:style>
  <w:style w:type="character" w:styleId="afb">
    <w:name w:val="Emphasis"/>
    <w:qFormat/>
    <w:rsid w:val="00910489"/>
    <w:rPr>
      <w:rFonts w:ascii="Times New Roman" w:hAnsi="Times New Roman" w:cs="Times New Roman" w:hint="default"/>
      <w:i/>
      <w:iCs w:val="0"/>
    </w:rPr>
  </w:style>
  <w:style w:type="paragraph" w:customStyle="1" w:styleId="msonormal0">
    <w:name w:val="msonormal"/>
    <w:basedOn w:val="a"/>
    <w:rsid w:val="00910489"/>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910489"/>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910489"/>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910489"/>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910489"/>
    <w:pPr>
      <w:ind w:left="720"/>
    </w:pPr>
    <w:rPr>
      <w:rFonts w:ascii="Calibri" w:eastAsia="Times New Roman" w:hAnsi="Calibri" w:cs="Calibri"/>
      <w:sz w:val="20"/>
      <w:szCs w:val="20"/>
      <w:lang w:eastAsia="ru-RU"/>
    </w:rPr>
  </w:style>
  <w:style w:type="paragraph" w:styleId="5">
    <w:name w:val="toc 5"/>
    <w:basedOn w:val="a"/>
    <w:next w:val="a"/>
    <w:autoRedefine/>
    <w:unhideWhenUsed/>
    <w:rsid w:val="00910489"/>
    <w:pPr>
      <w:ind w:left="960"/>
    </w:pPr>
    <w:rPr>
      <w:rFonts w:ascii="Calibri" w:eastAsia="Times New Roman" w:hAnsi="Calibri" w:cs="Calibri"/>
      <w:sz w:val="20"/>
      <w:szCs w:val="20"/>
      <w:lang w:eastAsia="ru-RU"/>
    </w:rPr>
  </w:style>
  <w:style w:type="paragraph" w:styleId="6">
    <w:name w:val="toc 6"/>
    <w:basedOn w:val="a"/>
    <w:next w:val="a"/>
    <w:autoRedefine/>
    <w:unhideWhenUsed/>
    <w:rsid w:val="00910489"/>
    <w:pPr>
      <w:ind w:left="1200"/>
    </w:pPr>
    <w:rPr>
      <w:rFonts w:ascii="Calibri" w:eastAsia="Times New Roman" w:hAnsi="Calibri" w:cs="Calibri"/>
      <w:sz w:val="20"/>
      <w:szCs w:val="20"/>
      <w:lang w:eastAsia="ru-RU"/>
    </w:rPr>
  </w:style>
  <w:style w:type="paragraph" w:styleId="7">
    <w:name w:val="toc 7"/>
    <w:basedOn w:val="a"/>
    <w:next w:val="a"/>
    <w:autoRedefine/>
    <w:unhideWhenUsed/>
    <w:rsid w:val="00910489"/>
    <w:pPr>
      <w:ind w:left="1440"/>
    </w:pPr>
    <w:rPr>
      <w:rFonts w:ascii="Calibri" w:eastAsia="Times New Roman" w:hAnsi="Calibri" w:cs="Calibri"/>
      <w:sz w:val="20"/>
      <w:szCs w:val="20"/>
      <w:lang w:eastAsia="ru-RU"/>
    </w:rPr>
  </w:style>
  <w:style w:type="paragraph" w:styleId="8">
    <w:name w:val="toc 8"/>
    <w:basedOn w:val="a"/>
    <w:next w:val="a"/>
    <w:autoRedefine/>
    <w:unhideWhenUsed/>
    <w:rsid w:val="00910489"/>
    <w:pPr>
      <w:ind w:left="1680"/>
    </w:pPr>
    <w:rPr>
      <w:rFonts w:ascii="Calibri" w:eastAsia="Times New Roman" w:hAnsi="Calibri" w:cs="Calibri"/>
      <w:sz w:val="20"/>
      <w:szCs w:val="20"/>
      <w:lang w:eastAsia="ru-RU"/>
    </w:rPr>
  </w:style>
  <w:style w:type="paragraph" w:styleId="9">
    <w:name w:val="toc 9"/>
    <w:basedOn w:val="a"/>
    <w:next w:val="a"/>
    <w:autoRedefine/>
    <w:unhideWhenUsed/>
    <w:rsid w:val="00910489"/>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910489"/>
    <w:rPr>
      <w:rFonts w:ascii="Calibri" w:eastAsia="Times New Roman" w:hAnsi="Calibri" w:cs="Times New Roman"/>
      <w:lang w:val="ru-RU" w:eastAsia="ru-RU"/>
    </w:rPr>
  </w:style>
  <w:style w:type="paragraph" w:styleId="afd">
    <w:name w:val="endnote text"/>
    <w:basedOn w:val="a"/>
    <w:link w:val="afe"/>
    <w:uiPriority w:val="99"/>
    <w:semiHidden/>
    <w:unhideWhenUsed/>
    <w:rsid w:val="00910489"/>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910489"/>
    <w:rPr>
      <w:rFonts w:ascii="Calibri" w:eastAsia="Times New Roman" w:hAnsi="Calibri" w:cs="Times New Roman"/>
      <w:sz w:val="20"/>
      <w:szCs w:val="20"/>
      <w:lang w:val="x-none" w:eastAsia="x-none"/>
    </w:rPr>
  </w:style>
  <w:style w:type="paragraph" w:styleId="22">
    <w:name w:val="List 2"/>
    <w:basedOn w:val="a"/>
    <w:unhideWhenUsed/>
    <w:rsid w:val="00910489"/>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910489"/>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910489"/>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910489"/>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uiPriority w:val="99"/>
    <w:rsid w:val="00910489"/>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910489"/>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910489"/>
  </w:style>
  <w:style w:type="paragraph" w:customStyle="1" w:styleId="aff1">
    <w:name w:val="Внимание: недобросовестность!"/>
    <w:basedOn w:val="aff"/>
    <w:next w:val="a"/>
    <w:uiPriority w:val="99"/>
    <w:rsid w:val="00910489"/>
  </w:style>
  <w:style w:type="paragraph" w:customStyle="1" w:styleId="aff2">
    <w:name w:val="Дочерний элемент списка"/>
    <w:basedOn w:val="a"/>
    <w:next w:val="a"/>
    <w:uiPriority w:val="99"/>
    <w:rsid w:val="00910489"/>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910489"/>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910489"/>
    <w:pPr>
      <w:shd w:val="clear" w:color="auto" w:fill="ECE9D8"/>
    </w:pPr>
    <w:rPr>
      <w:b/>
      <w:bCs/>
      <w:color w:val="0058A9"/>
    </w:rPr>
  </w:style>
  <w:style w:type="paragraph" w:customStyle="1" w:styleId="aff4">
    <w:name w:val="Заголовок группы контролов"/>
    <w:basedOn w:val="a"/>
    <w:next w:val="a"/>
    <w:uiPriority w:val="99"/>
    <w:rsid w:val="00910489"/>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910489"/>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910489"/>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910489"/>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910489"/>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910489"/>
    <w:pPr>
      <w:spacing w:after="0"/>
      <w:jc w:val="left"/>
    </w:pPr>
  </w:style>
  <w:style w:type="paragraph" w:customStyle="1" w:styleId="affa">
    <w:name w:val="Интерактивный заголовок"/>
    <w:basedOn w:val="19"/>
    <w:next w:val="a"/>
    <w:uiPriority w:val="99"/>
    <w:rsid w:val="00910489"/>
    <w:rPr>
      <w:u w:val="single"/>
    </w:rPr>
  </w:style>
  <w:style w:type="paragraph" w:customStyle="1" w:styleId="affb">
    <w:name w:val="Текст информации об изменениях"/>
    <w:basedOn w:val="a"/>
    <w:next w:val="a"/>
    <w:uiPriority w:val="99"/>
    <w:rsid w:val="00910489"/>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910489"/>
    <w:pPr>
      <w:shd w:val="clear" w:color="auto" w:fill="EAEFED"/>
      <w:spacing w:before="180"/>
      <w:ind w:left="360" w:right="360" w:firstLine="0"/>
    </w:pPr>
  </w:style>
  <w:style w:type="paragraph" w:customStyle="1" w:styleId="affd">
    <w:name w:val="Текст (справка)"/>
    <w:basedOn w:val="a"/>
    <w:next w:val="a"/>
    <w:uiPriority w:val="99"/>
    <w:rsid w:val="00910489"/>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910489"/>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910489"/>
    <w:rPr>
      <w:i/>
      <w:iCs/>
    </w:rPr>
  </w:style>
  <w:style w:type="paragraph" w:customStyle="1" w:styleId="afff0">
    <w:name w:val="Текст (лев. подпись)"/>
    <w:basedOn w:val="a"/>
    <w:next w:val="a"/>
    <w:uiPriority w:val="99"/>
    <w:rsid w:val="00910489"/>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910489"/>
    <w:rPr>
      <w:sz w:val="14"/>
      <w:szCs w:val="14"/>
    </w:rPr>
  </w:style>
  <w:style w:type="paragraph" w:customStyle="1" w:styleId="afff2">
    <w:name w:val="Текст (прав. подпись)"/>
    <w:basedOn w:val="a"/>
    <w:next w:val="a"/>
    <w:uiPriority w:val="99"/>
    <w:rsid w:val="00910489"/>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910489"/>
    <w:rPr>
      <w:sz w:val="14"/>
      <w:szCs w:val="14"/>
    </w:rPr>
  </w:style>
  <w:style w:type="paragraph" w:customStyle="1" w:styleId="afff4">
    <w:name w:val="Комментарий пользователя"/>
    <w:basedOn w:val="affe"/>
    <w:next w:val="a"/>
    <w:uiPriority w:val="99"/>
    <w:rsid w:val="00910489"/>
    <w:pPr>
      <w:shd w:val="clear" w:color="auto" w:fill="FFDFE0"/>
      <w:jc w:val="left"/>
    </w:pPr>
  </w:style>
  <w:style w:type="paragraph" w:customStyle="1" w:styleId="afff5">
    <w:name w:val="Куда обратиться?"/>
    <w:basedOn w:val="aff"/>
    <w:next w:val="a"/>
    <w:uiPriority w:val="99"/>
    <w:rsid w:val="00910489"/>
  </w:style>
  <w:style w:type="paragraph" w:customStyle="1" w:styleId="afff6">
    <w:name w:val="Моноширинный"/>
    <w:basedOn w:val="a"/>
    <w:next w:val="a"/>
    <w:uiPriority w:val="99"/>
    <w:rsid w:val="00910489"/>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910489"/>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910489"/>
    <w:pPr>
      <w:ind w:firstLine="118"/>
    </w:pPr>
  </w:style>
  <w:style w:type="paragraph" w:customStyle="1" w:styleId="afff9">
    <w:name w:val="Нормальный (таблица)"/>
    <w:basedOn w:val="a"/>
    <w:next w:val="a"/>
    <w:uiPriority w:val="99"/>
    <w:rsid w:val="00910489"/>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910489"/>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910489"/>
    <w:pPr>
      <w:ind w:left="140"/>
    </w:pPr>
  </w:style>
  <w:style w:type="paragraph" w:customStyle="1" w:styleId="afffc">
    <w:name w:val="Переменная часть"/>
    <w:basedOn w:val="aff3"/>
    <w:next w:val="a"/>
    <w:uiPriority w:val="99"/>
    <w:rsid w:val="00910489"/>
    <w:rPr>
      <w:sz w:val="18"/>
      <w:szCs w:val="18"/>
    </w:rPr>
  </w:style>
  <w:style w:type="paragraph" w:customStyle="1" w:styleId="afffd">
    <w:name w:val="Подвал для информации об изменениях"/>
    <w:basedOn w:val="1"/>
    <w:next w:val="a"/>
    <w:uiPriority w:val="99"/>
    <w:rsid w:val="00910489"/>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910489"/>
    <w:rPr>
      <w:b/>
      <w:bCs/>
    </w:rPr>
  </w:style>
  <w:style w:type="paragraph" w:customStyle="1" w:styleId="affff">
    <w:name w:val="Подчёркнуный текст"/>
    <w:basedOn w:val="a"/>
    <w:next w:val="a"/>
    <w:uiPriority w:val="99"/>
    <w:rsid w:val="00910489"/>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910489"/>
    <w:rPr>
      <w:sz w:val="20"/>
      <w:szCs w:val="20"/>
    </w:rPr>
  </w:style>
  <w:style w:type="paragraph" w:customStyle="1" w:styleId="affff1">
    <w:name w:val="Прижатый влево"/>
    <w:basedOn w:val="a"/>
    <w:next w:val="a"/>
    <w:uiPriority w:val="99"/>
    <w:rsid w:val="00910489"/>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910489"/>
  </w:style>
  <w:style w:type="paragraph" w:customStyle="1" w:styleId="affff3">
    <w:name w:val="Примечание."/>
    <w:basedOn w:val="aff"/>
    <w:next w:val="a"/>
    <w:uiPriority w:val="99"/>
    <w:rsid w:val="00910489"/>
  </w:style>
  <w:style w:type="paragraph" w:customStyle="1" w:styleId="affff4">
    <w:name w:val="Словарная статья"/>
    <w:basedOn w:val="a"/>
    <w:next w:val="a"/>
    <w:uiPriority w:val="99"/>
    <w:rsid w:val="00910489"/>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910489"/>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910489"/>
    <w:pPr>
      <w:ind w:firstLine="500"/>
    </w:pPr>
  </w:style>
  <w:style w:type="paragraph" w:customStyle="1" w:styleId="affff7">
    <w:name w:val="Текст ЭР (см. также)"/>
    <w:basedOn w:val="a"/>
    <w:next w:val="a"/>
    <w:uiPriority w:val="99"/>
    <w:rsid w:val="00910489"/>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910489"/>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910489"/>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910489"/>
    <w:pPr>
      <w:jc w:val="center"/>
    </w:pPr>
  </w:style>
  <w:style w:type="paragraph" w:customStyle="1" w:styleId="-">
    <w:name w:val="ЭР-содержание (правое окно)"/>
    <w:basedOn w:val="a"/>
    <w:next w:val="a"/>
    <w:uiPriority w:val="99"/>
    <w:rsid w:val="00910489"/>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910489"/>
    <w:rPr>
      <w:rFonts w:ascii="Times New Roman" w:hAnsi="Times New Roman" w:cs="Times New Roman" w:hint="default"/>
    </w:rPr>
  </w:style>
  <w:style w:type="character" w:styleId="affffc">
    <w:name w:val="endnote reference"/>
    <w:uiPriority w:val="99"/>
    <w:semiHidden/>
    <w:unhideWhenUsed/>
    <w:rsid w:val="00910489"/>
    <w:rPr>
      <w:rFonts w:ascii="Times New Roman" w:hAnsi="Times New Roman" w:cs="Times New Roman" w:hint="default"/>
      <w:vertAlign w:val="superscript"/>
    </w:rPr>
  </w:style>
  <w:style w:type="character" w:customStyle="1" w:styleId="blk">
    <w:name w:val="blk"/>
    <w:rsid w:val="00910489"/>
  </w:style>
  <w:style w:type="character" w:customStyle="1" w:styleId="FootnoteTextChar">
    <w:name w:val="Footnote Text Char"/>
    <w:locked/>
    <w:rsid w:val="00910489"/>
    <w:rPr>
      <w:rFonts w:ascii="Times New Roman" w:hAnsi="Times New Roman" w:cs="Times New Roman" w:hint="default"/>
      <w:sz w:val="20"/>
      <w:lang w:val="x-none" w:eastAsia="ru-RU"/>
    </w:rPr>
  </w:style>
  <w:style w:type="character" w:customStyle="1" w:styleId="112">
    <w:name w:val="Текст примечания Знак11"/>
    <w:uiPriority w:val="99"/>
    <w:rsid w:val="00910489"/>
    <w:rPr>
      <w:rFonts w:ascii="Times New Roman" w:hAnsi="Times New Roman" w:cs="Times New Roman" w:hint="default"/>
      <w:sz w:val="20"/>
      <w:szCs w:val="20"/>
    </w:rPr>
  </w:style>
  <w:style w:type="character" w:customStyle="1" w:styleId="1a">
    <w:name w:val="Текст примечания Знак1"/>
    <w:uiPriority w:val="99"/>
    <w:rsid w:val="00910489"/>
    <w:rPr>
      <w:rFonts w:ascii="Times New Roman" w:hAnsi="Times New Roman" w:cs="Times New Roman" w:hint="default"/>
      <w:sz w:val="20"/>
      <w:szCs w:val="20"/>
    </w:rPr>
  </w:style>
  <w:style w:type="character" w:customStyle="1" w:styleId="113">
    <w:name w:val="Тема примечания Знак11"/>
    <w:uiPriority w:val="99"/>
    <w:rsid w:val="00910489"/>
    <w:rPr>
      <w:rFonts w:ascii="Times New Roman" w:hAnsi="Times New Roman" w:cs="Times New Roman" w:hint="default"/>
      <w:b/>
      <w:bCs/>
      <w:sz w:val="20"/>
      <w:szCs w:val="20"/>
    </w:rPr>
  </w:style>
  <w:style w:type="character" w:customStyle="1" w:styleId="1b">
    <w:name w:val="Тема примечания Знак1"/>
    <w:uiPriority w:val="99"/>
    <w:rsid w:val="00910489"/>
    <w:rPr>
      <w:rFonts w:ascii="Times New Roman" w:hAnsi="Times New Roman" w:cs="Times New Roman" w:hint="default"/>
      <w:b/>
      <w:bCs/>
      <w:sz w:val="20"/>
      <w:szCs w:val="20"/>
    </w:rPr>
  </w:style>
  <w:style w:type="character" w:customStyle="1" w:styleId="apple-converted-space">
    <w:name w:val="apple-converted-space"/>
    <w:rsid w:val="00910489"/>
  </w:style>
  <w:style w:type="character" w:customStyle="1" w:styleId="affffd">
    <w:name w:val="Цветовое выделение"/>
    <w:uiPriority w:val="99"/>
    <w:rsid w:val="00910489"/>
    <w:rPr>
      <w:b/>
      <w:bCs w:val="0"/>
      <w:color w:val="26282F"/>
    </w:rPr>
  </w:style>
  <w:style w:type="character" w:customStyle="1" w:styleId="affffe">
    <w:name w:val="Гипертекстовая ссылка"/>
    <w:uiPriority w:val="99"/>
    <w:rsid w:val="00910489"/>
    <w:rPr>
      <w:b/>
      <w:bCs w:val="0"/>
      <w:color w:val="106BBE"/>
    </w:rPr>
  </w:style>
  <w:style w:type="character" w:customStyle="1" w:styleId="afffff">
    <w:name w:val="Активная гипертекстовая ссылка"/>
    <w:uiPriority w:val="99"/>
    <w:rsid w:val="00910489"/>
    <w:rPr>
      <w:b/>
      <w:bCs w:val="0"/>
      <w:color w:val="106BBE"/>
      <w:u w:val="single"/>
    </w:rPr>
  </w:style>
  <w:style w:type="character" w:customStyle="1" w:styleId="afffff0">
    <w:name w:val="Выделение для Базового Поиска"/>
    <w:uiPriority w:val="99"/>
    <w:rsid w:val="00910489"/>
    <w:rPr>
      <w:b/>
      <w:bCs w:val="0"/>
      <w:color w:val="0058A9"/>
    </w:rPr>
  </w:style>
  <w:style w:type="character" w:customStyle="1" w:styleId="afffff1">
    <w:name w:val="Выделение для Базового Поиска (курсив)"/>
    <w:uiPriority w:val="99"/>
    <w:rsid w:val="00910489"/>
    <w:rPr>
      <w:b/>
      <w:bCs w:val="0"/>
      <w:i/>
      <w:iCs w:val="0"/>
      <w:color w:val="0058A9"/>
    </w:rPr>
  </w:style>
  <w:style w:type="character" w:customStyle="1" w:styleId="afffff2">
    <w:name w:val="Заголовок своего сообщения"/>
    <w:uiPriority w:val="99"/>
    <w:rsid w:val="00910489"/>
    <w:rPr>
      <w:b/>
      <w:bCs w:val="0"/>
      <w:color w:val="26282F"/>
    </w:rPr>
  </w:style>
  <w:style w:type="character" w:customStyle="1" w:styleId="afffff3">
    <w:name w:val="Заголовок чужого сообщения"/>
    <w:uiPriority w:val="99"/>
    <w:rsid w:val="00910489"/>
    <w:rPr>
      <w:b/>
      <w:bCs w:val="0"/>
      <w:color w:val="FF0000"/>
    </w:rPr>
  </w:style>
  <w:style w:type="character" w:customStyle="1" w:styleId="afffff4">
    <w:name w:val="Найденные слова"/>
    <w:uiPriority w:val="99"/>
    <w:rsid w:val="00910489"/>
    <w:rPr>
      <w:b/>
      <w:bCs w:val="0"/>
      <w:color w:val="26282F"/>
      <w:shd w:val="clear" w:color="auto" w:fill="FFF580"/>
    </w:rPr>
  </w:style>
  <w:style w:type="character" w:customStyle="1" w:styleId="afffff5">
    <w:name w:val="Не вступил в силу"/>
    <w:uiPriority w:val="99"/>
    <w:rsid w:val="00910489"/>
    <w:rPr>
      <w:b/>
      <w:bCs w:val="0"/>
      <w:color w:val="000000"/>
      <w:shd w:val="clear" w:color="auto" w:fill="D8EDE8"/>
    </w:rPr>
  </w:style>
  <w:style w:type="character" w:customStyle="1" w:styleId="afffff6">
    <w:name w:val="Опечатки"/>
    <w:uiPriority w:val="99"/>
    <w:rsid w:val="00910489"/>
    <w:rPr>
      <w:color w:val="FF0000"/>
    </w:rPr>
  </w:style>
  <w:style w:type="character" w:customStyle="1" w:styleId="afffff7">
    <w:name w:val="Продолжение ссылки"/>
    <w:uiPriority w:val="99"/>
    <w:rsid w:val="00910489"/>
  </w:style>
  <w:style w:type="character" w:customStyle="1" w:styleId="afffff8">
    <w:name w:val="Сравнение редакций"/>
    <w:uiPriority w:val="99"/>
    <w:rsid w:val="00910489"/>
    <w:rPr>
      <w:b/>
      <w:bCs w:val="0"/>
      <w:color w:val="26282F"/>
    </w:rPr>
  </w:style>
  <w:style w:type="character" w:customStyle="1" w:styleId="afffff9">
    <w:name w:val="Сравнение редакций. Добавленный фрагмент"/>
    <w:uiPriority w:val="99"/>
    <w:rsid w:val="00910489"/>
    <w:rPr>
      <w:color w:val="000000"/>
      <w:shd w:val="clear" w:color="auto" w:fill="C1D7FF"/>
    </w:rPr>
  </w:style>
  <w:style w:type="character" w:customStyle="1" w:styleId="afffffa">
    <w:name w:val="Сравнение редакций. Удаленный фрагмент"/>
    <w:uiPriority w:val="99"/>
    <w:rsid w:val="00910489"/>
    <w:rPr>
      <w:color w:val="000000"/>
      <w:shd w:val="clear" w:color="auto" w:fill="C4C413"/>
    </w:rPr>
  </w:style>
  <w:style w:type="character" w:customStyle="1" w:styleId="afffffb">
    <w:name w:val="Ссылка на утративший силу документ"/>
    <w:uiPriority w:val="99"/>
    <w:rsid w:val="00910489"/>
    <w:rPr>
      <w:b/>
      <w:bCs w:val="0"/>
      <w:color w:val="749232"/>
    </w:rPr>
  </w:style>
  <w:style w:type="character" w:customStyle="1" w:styleId="afffffc">
    <w:name w:val="Утратил силу"/>
    <w:uiPriority w:val="99"/>
    <w:rsid w:val="00910489"/>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910489"/>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91048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0489"/>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91048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910489"/>
    <w:rPr>
      <w:b/>
      <w:bCs/>
    </w:rPr>
  </w:style>
  <w:style w:type="character" w:styleId="affffff">
    <w:name w:val="Subtle Emphasis"/>
    <w:uiPriority w:val="19"/>
    <w:qFormat/>
    <w:rsid w:val="00910489"/>
    <w:rPr>
      <w:i/>
      <w:iCs/>
      <w:color w:val="404040"/>
    </w:rPr>
  </w:style>
  <w:style w:type="paragraph" w:styleId="affffff0">
    <w:name w:val="TOC Heading"/>
    <w:basedOn w:val="1"/>
    <w:next w:val="a"/>
    <w:uiPriority w:val="39"/>
    <w:unhideWhenUsed/>
    <w:qFormat/>
    <w:rsid w:val="00910489"/>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910489"/>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910489"/>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910489"/>
    <w:rPr>
      <w:rFonts w:ascii="Segoe UI" w:eastAsia="Segoe UI" w:hAnsi="Segoe UI" w:cs="Segoe UI"/>
      <w:kern w:val="28"/>
      <w:sz w:val="24"/>
      <w:szCs w:val="24"/>
      <w:lang w:eastAsia="ru-RU"/>
    </w:rPr>
  </w:style>
  <w:style w:type="character" w:customStyle="1" w:styleId="affffff3">
    <w:name w:val="Заголовок Знак"/>
    <w:basedOn w:val="a0"/>
    <w:rsid w:val="00910489"/>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910489"/>
    <w:pPr>
      <w:snapToGrid w:val="0"/>
    </w:pPr>
    <w:rPr>
      <w:rFonts w:ascii="Segoe UI" w:eastAsia="Segoe UI" w:hAnsi="Segoe UI" w:cs="Segoe UI"/>
      <w:iCs/>
      <w:sz w:val="24"/>
      <w:szCs w:val="28"/>
      <w:lang w:eastAsia="ru-RU"/>
    </w:rPr>
  </w:style>
  <w:style w:type="paragraph" w:customStyle="1" w:styleId="s16">
    <w:name w:val="s_16"/>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910489"/>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910489"/>
    <w:rPr>
      <w:color w:val="605E5C"/>
      <w:shd w:val="clear" w:color="auto" w:fill="E1DFDD"/>
    </w:rPr>
  </w:style>
  <w:style w:type="character" w:customStyle="1" w:styleId="29">
    <w:name w:val="Основной текст (2)_"/>
    <w:link w:val="2a"/>
    <w:locked/>
    <w:rsid w:val="00910489"/>
    <w:rPr>
      <w:sz w:val="28"/>
      <w:shd w:val="clear" w:color="auto" w:fill="FFFFFF"/>
    </w:rPr>
  </w:style>
  <w:style w:type="paragraph" w:customStyle="1" w:styleId="2a">
    <w:name w:val="Основной текст (2)"/>
    <w:basedOn w:val="a"/>
    <w:link w:val="29"/>
    <w:rsid w:val="00910489"/>
    <w:pPr>
      <w:widowControl w:val="0"/>
      <w:shd w:val="clear" w:color="auto" w:fill="FFFFFF"/>
      <w:spacing w:before="360" w:line="240" w:lineRule="atLeast"/>
      <w:jc w:val="both"/>
    </w:pPr>
    <w:rPr>
      <w:sz w:val="28"/>
    </w:rPr>
  </w:style>
  <w:style w:type="character" w:customStyle="1" w:styleId="c7">
    <w:name w:val="c7"/>
    <w:rsid w:val="00910489"/>
    <w:rPr>
      <w:rFonts w:cs="Times New Roman"/>
    </w:rPr>
  </w:style>
  <w:style w:type="paragraph" w:customStyle="1" w:styleId="xl63">
    <w:name w:val="xl63"/>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910489"/>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91048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91048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910489"/>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910489"/>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910489"/>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910489"/>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910489"/>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91048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91048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91048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91048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91048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91048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910489"/>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910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910489"/>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91048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910489"/>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910489"/>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91048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910489"/>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91048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91048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91048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91048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91048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910489"/>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910489"/>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910489"/>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910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910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910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9104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910489"/>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910489"/>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910489"/>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910489"/>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910489"/>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91048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91048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91048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910489"/>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91048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910489"/>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910489"/>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910489"/>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91048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910489"/>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910489"/>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910489"/>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910489"/>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910489"/>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910489"/>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910489"/>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910489"/>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910489"/>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910489"/>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910489"/>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910489"/>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910489"/>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910489"/>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910489"/>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910489"/>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91048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910489"/>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9104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91048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910489"/>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91048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910489"/>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910489"/>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910489"/>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910489"/>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910489"/>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91048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91048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910489"/>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91048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91048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91048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910489"/>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910489"/>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910489"/>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910489"/>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91048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910489"/>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910489"/>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91048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910489"/>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910489"/>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91048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91048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91048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910489"/>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910489"/>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91048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91048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91048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91048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910489"/>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910489"/>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910489"/>
  </w:style>
  <w:style w:type="paragraph" w:customStyle="1" w:styleId="c18">
    <w:name w:val="c18"/>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910489"/>
  </w:style>
  <w:style w:type="numbering" w:customStyle="1" w:styleId="2b">
    <w:name w:val="Нет списка2"/>
    <w:next w:val="a2"/>
    <w:uiPriority w:val="99"/>
    <w:semiHidden/>
    <w:unhideWhenUsed/>
    <w:rsid w:val="00910489"/>
  </w:style>
  <w:style w:type="character" w:customStyle="1" w:styleId="c21">
    <w:name w:val="c21"/>
    <w:basedOn w:val="a0"/>
    <w:rsid w:val="00910489"/>
  </w:style>
  <w:style w:type="paragraph" w:customStyle="1" w:styleId="xl177">
    <w:name w:val="xl177"/>
    <w:basedOn w:val="a"/>
    <w:rsid w:val="0091048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9104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910489"/>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910489"/>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910489"/>
    <w:rPr>
      <w:rFonts w:asciiTheme="majorHAnsi" w:eastAsiaTheme="majorEastAsia" w:hAnsiTheme="majorHAnsi" w:cstheme="majorBidi"/>
      <w:spacing w:val="-10"/>
      <w:kern w:val="28"/>
      <w:sz w:val="56"/>
      <w:szCs w:val="56"/>
    </w:rPr>
  </w:style>
  <w:style w:type="paragraph" w:styleId="affffff4">
    <w:name w:val="No Spacing"/>
    <w:link w:val="affffff5"/>
    <w:uiPriority w:val="99"/>
    <w:qFormat/>
    <w:rsid w:val="00910489"/>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910489"/>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910489"/>
    <w:rPr>
      <w:color w:val="605E5C"/>
      <w:shd w:val="clear" w:color="auto" w:fill="E1DFDD"/>
    </w:rPr>
  </w:style>
  <w:style w:type="table" w:customStyle="1" w:styleId="34">
    <w:name w:val="Сетка таблицы3"/>
    <w:basedOn w:val="a1"/>
    <w:next w:val="a3"/>
    <w:uiPriority w:val="39"/>
    <w:rsid w:val="0091048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910489"/>
    <w:rPr>
      <w:rFonts w:ascii="Times New Roman" w:hAnsi="Times New Roman"/>
      <w:kern w:val="28"/>
      <w:sz w:val="24"/>
      <w:szCs w:val="24"/>
    </w:rPr>
  </w:style>
  <w:style w:type="table" w:customStyle="1" w:styleId="210">
    <w:name w:val="Сетка таблицы21"/>
    <w:basedOn w:val="a1"/>
    <w:next w:val="a3"/>
    <w:uiPriority w:val="39"/>
    <w:rsid w:val="009104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910489"/>
    <w:rPr>
      <w:color w:val="605E5C"/>
      <w:shd w:val="clear" w:color="auto" w:fill="E1DFDD"/>
    </w:rPr>
  </w:style>
  <w:style w:type="paragraph" w:customStyle="1" w:styleId="ConsPlusCell">
    <w:name w:val="ConsPlusCell"/>
    <w:uiPriority w:val="99"/>
    <w:rsid w:val="0091048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910489"/>
    <w:rPr>
      <w:rFonts w:ascii="Calibri" w:eastAsia="Times New Roman" w:hAnsi="Calibri" w:cs="Times New Roman"/>
      <w:lang w:eastAsia="ru-RU"/>
    </w:rPr>
  </w:style>
  <w:style w:type="character" w:customStyle="1" w:styleId="FontStyle11">
    <w:name w:val="Font Style11"/>
    <w:uiPriority w:val="99"/>
    <w:rsid w:val="00910489"/>
    <w:rPr>
      <w:rFonts w:ascii="Times New Roman" w:hAnsi="Times New Roman" w:cs="Times New Roman"/>
      <w:sz w:val="22"/>
      <w:szCs w:val="22"/>
    </w:rPr>
  </w:style>
  <w:style w:type="character" w:customStyle="1" w:styleId="212pt">
    <w:name w:val="Основной текст (2) + 12 pt"/>
    <w:aliases w:val="Полужирный2,Курсив1"/>
    <w:rsid w:val="00910489"/>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910489"/>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910489"/>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910489"/>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910489"/>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910489"/>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910489"/>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910489"/>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9104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910489"/>
    <w:rPr>
      <w:rFonts w:cs="Times New Roman"/>
      <w:vertAlign w:val="superscript"/>
    </w:rPr>
  </w:style>
  <w:style w:type="character" w:customStyle="1" w:styleId="35">
    <w:name w:val="Основной текст (3)_"/>
    <w:basedOn w:val="a0"/>
    <w:link w:val="36"/>
    <w:uiPriority w:val="99"/>
    <w:locked/>
    <w:rsid w:val="00910489"/>
    <w:rPr>
      <w:rFonts w:ascii="Times New Roman" w:hAnsi="Times New Roman" w:cs="Times New Roman"/>
      <w:i/>
      <w:iCs/>
      <w:sz w:val="23"/>
      <w:szCs w:val="23"/>
      <w:shd w:val="clear" w:color="auto" w:fill="FFFFFF"/>
    </w:rPr>
  </w:style>
  <w:style w:type="paragraph" w:customStyle="1" w:styleId="36">
    <w:name w:val="Основной текст (3)"/>
    <w:basedOn w:val="a"/>
    <w:link w:val="35"/>
    <w:uiPriority w:val="99"/>
    <w:rsid w:val="00910489"/>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910489"/>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910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489"/>
    <w:rPr>
      <w:rFonts w:ascii="Courier New" w:eastAsia="Times New Roman" w:hAnsi="Courier New" w:cs="Courier New"/>
      <w:sz w:val="20"/>
      <w:szCs w:val="20"/>
      <w:lang w:eastAsia="ru-RU"/>
    </w:rPr>
  </w:style>
  <w:style w:type="character" w:customStyle="1" w:styleId="affffff6">
    <w:name w:val="Основной текст_"/>
    <w:basedOn w:val="a0"/>
    <w:link w:val="44"/>
    <w:locked/>
    <w:rsid w:val="00910489"/>
    <w:rPr>
      <w:rFonts w:ascii="Calibri" w:eastAsia="Calibri" w:hAnsi="Calibri" w:cs="Calibri"/>
      <w:spacing w:val="2"/>
      <w:shd w:val="clear" w:color="auto" w:fill="FFFFFF"/>
    </w:rPr>
  </w:style>
  <w:style w:type="paragraph" w:customStyle="1" w:styleId="44">
    <w:name w:val="Основной текст4"/>
    <w:basedOn w:val="a"/>
    <w:link w:val="affffff6"/>
    <w:rsid w:val="00910489"/>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910489"/>
  </w:style>
  <w:style w:type="paragraph" w:styleId="affffff7">
    <w:name w:val="Body Text Indent"/>
    <w:basedOn w:val="a"/>
    <w:link w:val="affffff8"/>
    <w:unhideWhenUsed/>
    <w:rsid w:val="00910489"/>
    <w:pPr>
      <w:spacing w:after="120"/>
      <w:ind w:left="283"/>
    </w:pPr>
  </w:style>
  <w:style w:type="character" w:customStyle="1" w:styleId="affffff8">
    <w:name w:val="Основной текст с отступом Знак"/>
    <w:basedOn w:val="a0"/>
    <w:link w:val="affffff7"/>
    <w:rsid w:val="00910489"/>
  </w:style>
  <w:style w:type="character" w:customStyle="1" w:styleId="WW8Num4z0">
    <w:name w:val="WW8Num4z0"/>
    <w:rsid w:val="00910489"/>
    <w:rPr>
      <w:rFonts w:ascii="Sylfaen" w:hAnsi="Sylfaen"/>
      <w:color w:val="00CCFF"/>
      <w:sz w:val="20"/>
      <w:effect w:val="none"/>
    </w:rPr>
  </w:style>
  <w:style w:type="character" w:customStyle="1" w:styleId="serp-urlitem">
    <w:name w:val="serp-url__item"/>
    <w:basedOn w:val="a0"/>
    <w:rsid w:val="00910489"/>
  </w:style>
  <w:style w:type="paragraph" w:styleId="affffff9">
    <w:name w:val="List"/>
    <w:basedOn w:val="a"/>
    <w:semiHidden/>
    <w:unhideWhenUsed/>
    <w:rsid w:val="00910489"/>
    <w:pPr>
      <w:ind w:left="283" w:hanging="283"/>
    </w:pPr>
    <w:rPr>
      <w:rFonts w:ascii="Arial" w:eastAsia="Times New Roman" w:hAnsi="Arial" w:cs="Wingdings"/>
      <w:sz w:val="24"/>
      <w:szCs w:val="28"/>
      <w:lang w:eastAsia="ar-SA"/>
    </w:rPr>
  </w:style>
  <w:style w:type="paragraph" w:customStyle="1" w:styleId="p7">
    <w:name w:val="p7"/>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16">
    <w:name w:val="p16"/>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91048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1">
    <w:name w:val="Текст сноски Знак1"/>
    <w:basedOn w:val="a0"/>
    <w:uiPriority w:val="99"/>
    <w:semiHidden/>
    <w:rsid w:val="00910489"/>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code/497754" TargetMode="External"/><Relationship Id="rId18" Type="http://schemas.openxmlformats.org/officeDocument/2006/relationships/hyperlink" Target="https://urait.ru/bcode/496250"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rait.ru/bcode/490197" TargetMode="External"/><Relationship Id="rId17" Type="http://schemas.openxmlformats.org/officeDocument/2006/relationships/hyperlink" Target="https://urait.ru/bcode/495165" TargetMode="External"/><Relationship Id="rId2" Type="http://schemas.openxmlformats.org/officeDocument/2006/relationships/styles" Target="styles.xml"/><Relationship Id="rId16" Type="http://schemas.openxmlformats.org/officeDocument/2006/relationships/hyperlink" Target="https://urait.ru/bcode/48959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urait.ru/bcode/490196" TargetMode="External"/><Relationship Id="rId10" Type="http://schemas.openxmlformats.org/officeDocument/2006/relationships/header" Target="header1.xml"/><Relationship Id="rId19" Type="http://schemas.openxmlformats.org/officeDocument/2006/relationships/hyperlink" Target="https://urait.ru/bcode/49560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rait.ru/bcode/4901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637</TotalTime>
  <Pages>25</Pages>
  <Words>5576</Words>
  <Characters>31789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Степанова Вера Владимировна</dc:creator>
  <cp:lastModifiedBy>Здоровцова Олеся Николаевна</cp:lastModifiedBy>
  <cp:revision>14</cp:revision>
  <dcterms:created xsi:type="dcterms:W3CDTF">2024-04-02T03:52:00Z</dcterms:created>
  <dcterms:modified xsi:type="dcterms:W3CDTF">2025-11-18T02:44:00Z</dcterms:modified>
</cp:coreProperties>
</file>